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A8B" w:rsidRDefault="00806FC4" w:rsidP="00806FC4">
      <w:pPr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>Minutes</w:t>
      </w:r>
    </w:p>
    <w:p w:rsidR="00806FC4" w:rsidRDefault="00806FC4" w:rsidP="00806FC4">
      <w:pPr>
        <w:jc w:val="center"/>
        <w:rPr>
          <w:u w:val="single"/>
        </w:rPr>
      </w:pPr>
      <w:r>
        <w:rPr>
          <w:u w:val="single"/>
        </w:rPr>
        <w:t>Planning Commission</w:t>
      </w:r>
    </w:p>
    <w:p w:rsidR="00806FC4" w:rsidRDefault="00806FC4" w:rsidP="00806FC4">
      <w:pPr>
        <w:jc w:val="center"/>
        <w:rPr>
          <w:u w:val="single"/>
        </w:rPr>
      </w:pPr>
      <w:r>
        <w:rPr>
          <w:u w:val="single"/>
        </w:rPr>
        <w:t>October 4, 2017</w:t>
      </w:r>
      <w:r w:rsidR="00401ED2">
        <w:rPr>
          <w:u w:val="single"/>
        </w:rPr>
        <w:t xml:space="preserve"> – 7:00pm</w:t>
      </w:r>
    </w:p>
    <w:p w:rsidR="00806FC4" w:rsidRDefault="00806FC4" w:rsidP="00806FC4">
      <w:pPr>
        <w:jc w:val="center"/>
        <w:rPr>
          <w:u w:val="single"/>
        </w:rPr>
      </w:pPr>
    </w:p>
    <w:p w:rsidR="00806FC4" w:rsidRDefault="00806FC4" w:rsidP="00806FC4">
      <w:pPr>
        <w:rPr>
          <w:u w:val="single"/>
        </w:rPr>
      </w:pPr>
      <w:r>
        <w:rPr>
          <w:u w:val="single"/>
        </w:rPr>
        <w:t>Discussion:</w:t>
      </w:r>
    </w:p>
    <w:p w:rsidR="00806FC4" w:rsidRDefault="00806FC4" w:rsidP="00806FC4">
      <w:pPr>
        <w:pStyle w:val="ListParagraph"/>
        <w:numPr>
          <w:ilvl w:val="0"/>
          <w:numId w:val="1"/>
        </w:numPr>
      </w:pPr>
      <w:r>
        <w:t>Workshop for zoning ordinances</w:t>
      </w:r>
    </w:p>
    <w:p w:rsidR="00806FC4" w:rsidRDefault="00806FC4" w:rsidP="00806FC4">
      <w:pPr>
        <w:pStyle w:val="ListParagraph"/>
        <w:numPr>
          <w:ilvl w:val="1"/>
          <w:numId w:val="1"/>
        </w:numPr>
      </w:pPr>
      <w:r>
        <w:t>Committees or group discussion. General consensus was to have group discussion.</w:t>
      </w:r>
    </w:p>
    <w:p w:rsidR="00806FC4" w:rsidRDefault="00806FC4" w:rsidP="00806FC4">
      <w:pPr>
        <w:pStyle w:val="ListParagraph"/>
        <w:numPr>
          <w:ilvl w:val="0"/>
          <w:numId w:val="1"/>
        </w:numPr>
      </w:pPr>
      <w:r>
        <w:t>General Law Charter</w:t>
      </w:r>
    </w:p>
    <w:p w:rsidR="00806FC4" w:rsidRDefault="00806FC4" w:rsidP="00806FC4">
      <w:pPr>
        <w:pStyle w:val="ListParagraph"/>
        <w:numPr>
          <w:ilvl w:val="1"/>
          <w:numId w:val="1"/>
        </w:numPr>
      </w:pPr>
      <w:r>
        <w:t>Recommend consulting with Village Attorney and possibly having him attend meeting for 1 hour to discuss moving to General Law Charter.</w:t>
      </w:r>
    </w:p>
    <w:p w:rsidR="00177D1A" w:rsidRDefault="00806FC4" w:rsidP="00806FC4">
      <w:pPr>
        <w:pStyle w:val="ListParagraph"/>
        <w:numPr>
          <w:ilvl w:val="1"/>
          <w:numId w:val="1"/>
        </w:numPr>
      </w:pPr>
      <w:r>
        <w:t>Contact other municipalities of the approximate same size as Cement City. (Addison, Horton, Liberty, etc.) and their opinions of General Law Charter. Recommen</w:t>
      </w:r>
      <w:r w:rsidR="00177D1A">
        <w:t>d Clerk send emails seeking pro/con opinions.</w:t>
      </w:r>
    </w:p>
    <w:p w:rsidR="00177D1A" w:rsidRDefault="00177D1A" w:rsidP="00177D1A">
      <w:pPr>
        <w:pStyle w:val="ListParagraph"/>
        <w:numPr>
          <w:ilvl w:val="0"/>
          <w:numId w:val="1"/>
        </w:numPr>
      </w:pPr>
      <w:r>
        <w:t>Review for update or change of Proposed Village Charter</w:t>
      </w:r>
    </w:p>
    <w:p w:rsidR="00177D1A" w:rsidRDefault="00177D1A" w:rsidP="00177D1A">
      <w:pPr>
        <w:pStyle w:val="ListParagraph"/>
        <w:numPr>
          <w:ilvl w:val="1"/>
          <w:numId w:val="1"/>
        </w:numPr>
      </w:pPr>
      <w:r>
        <w:t>Compensation</w:t>
      </w:r>
    </w:p>
    <w:p w:rsidR="00177D1A" w:rsidRDefault="00177D1A" w:rsidP="00177D1A">
      <w:pPr>
        <w:pStyle w:val="ListParagraph"/>
        <w:numPr>
          <w:ilvl w:val="2"/>
          <w:numId w:val="1"/>
        </w:numPr>
      </w:pPr>
      <w:r>
        <w:t>Vote of people not needed by current Charter</w:t>
      </w:r>
    </w:p>
    <w:p w:rsidR="00177D1A" w:rsidRDefault="00177D1A" w:rsidP="00177D1A">
      <w:pPr>
        <w:pStyle w:val="ListParagraph"/>
        <w:numPr>
          <w:ilvl w:val="2"/>
          <w:numId w:val="1"/>
        </w:numPr>
      </w:pPr>
      <w:r>
        <w:t>Initiates with each new elected term to Council</w:t>
      </w:r>
    </w:p>
    <w:p w:rsidR="00177D1A" w:rsidRDefault="00177D1A" w:rsidP="00177D1A">
      <w:pPr>
        <w:pStyle w:val="ListParagraph"/>
        <w:numPr>
          <w:ilvl w:val="1"/>
          <w:numId w:val="1"/>
        </w:numPr>
      </w:pPr>
      <w:r>
        <w:t>Amend Charter Section 6.6, pg10. To be determined</w:t>
      </w:r>
    </w:p>
    <w:p w:rsidR="00401ED2" w:rsidRDefault="00177D1A" w:rsidP="00177D1A">
      <w:pPr>
        <w:pStyle w:val="ListParagraph"/>
        <w:numPr>
          <w:ilvl w:val="1"/>
          <w:numId w:val="1"/>
        </w:numPr>
      </w:pPr>
      <w:r>
        <w:t xml:space="preserve">Fines – are fines </w:t>
      </w:r>
      <w:r w:rsidR="00401ED2">
        <w:t>in line with Charter? Need to update?</w:t>
      </w:r>
    </w:p>
    <w:p w:rsidR="00806FC4" w:rsidRDefault="00401ED2" w:rsidP="00177D1A">
      <w:pPr>
        <w:pStyle w:val="ListParagraph"/>
        <w:numPr>
          <w:ilvl w:val="1"/>
          <w:numId w:val="1"/>
        </w:numPr>
      </w:pPr>
      <w:r>
        <w:t>Board of Review – Township responsibility. Remove from Charter? (consult attorney)</w:t>
      </w:r>
    </w:p>
    <w:p w:rsidR="00401ED2" w:rsidRDefault="00401ED2" w:rsidP="00177D1A">
      <w:pPr>
        <w:pStyle w:val="ListParagraph"/>
        <w:numPr>
          <w:ilvl w:val="1"/>
          <w:numId w:val="1"/>
        </w:numPr>
      </w:pPr>
      <w:r>
        <w:t>Taxes – Re-write section to be more in line with current practices (consult Attorney)</w:t>
      </w:r>
    </w:p>
    <w:p w:rsidR="00401ED2" w:rsidRDefault="00401ED2" w:rsidP="00177D1A">
      <w:pPr>
        <w:pStyle w:val="ListParagraph"/>
        <w:numPr>
          <w:ilvl w:val="1"/>
          <w:numId w:val="1"/>
        </w:numPr>
      </w:pPr>
      <w:r>
        <w:t>Re-write or remove the entire Chapter XII (utilities)? (consult attorney)</w:t>
      </w:r>
    </w:p>
    <w:p w:rsidR="00401ED2" w:rsidRDefault="00401ED2" w:rsidP="00177D1A">
      <w:pPr>
        <w:pStyle w:val="ListParagraph"/>
        <w:numPr>
          <w:ilvl w:val="1"/>
          <w:numId w:val="1"/>
        </w:numPr>
      </w:pPr>
      <w:r>
        <w:t>Re-write or remove Chapter XIV (Village liability)? (consult attorney)</w:t>
      </w:r>
    </w:p>
    <w:p w:rsidR="00401ED2" w:rsidRDefault="00401ED2" w:rsidP="00177D1A">
      <w:pPr>
        <w:pStyle w:val="ListParagraph"/>
        <w:numPr>
          <w:ilvl w:val="1"/>
          <w:numId w:val="1"/>
        </w:numPr>
      </w:pPr>
      <w:r>
        <w:t>Update Chapter XV (Adoption of Charter – history)</w:t>
      </w:r>
    </w:p>
    <w:p w:rsidR="00401ED2" w:rsidRDefault="00401ED2" w:rsidP="00401ED2">
      <w:r>
        <w:t>Charter reviewed with recommendations</w:t>
      </w:r>
    </w:p>
    <w:p w:rsidR="00401ED2" w:rsidRPr="00806FC4" w:rsidRDefault="00401ED2" w:rsidP="00401ED2">
      <w:r>
        <w:t>Meeting adjourned</w:t>
      </w:r>
      <w:r w:rsidR="00EC04D6">
        <w:t xml:space="preserve"> 8:15pm</w:t>
      </w:r>
    </w:p>
    <w:sectPr w:rsidR="00401ED2" w:rsidRPr="00806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2388A"/>
    <w:multiLevelType w:val="hybridMultilevel"/>
    <w:tmpl w:val="18AE4E1A"/>
    <w:lvl w:ilvl="0" w:tplc="F5183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C4"/>
    <w:rsid w:val="0001213B"/>
    <w:rsid w:val="00177D1A"/>
    <w:rsid w:val="00401ED2"/>
    <w:rsid w:val="00675A8B"/>
    <w:rsid w:val="00732F7E"/>
    <w:rsid w:val="00806FC4"/>
    <w:rsid w:val="00EC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63CDE-77C8-4968-B7D3-3AC3B599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E. Arnett</dc:creator>
  <cp:keywords/>
  <dc:description/>
  <cp:lastModifiedBy>Clerk Village of Cement City</cp:lastModifiedBy>
  <cp:revision>2</cp:revision>
  <dcterms:created xsi:type="dcterms:W3CDTF">2017-10-12T20:22:00Z</dcterms:created>
  <dcterms:modified xsi:type="dcterms:W3CDTF">2017-10-12T20:22:00Z</dcterms:modified>
</cp:coreProperties>
</file>