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DF1B73">
        <w:t>October 8, 2013</w:t>
      </w:r>
      <w:r w:rsidR="00EF09BE">
        <w:tab/>
      </w:r>
      <w:r w:rsidR="00EF09BE">
        <w:tab/>
        <w:t xml:space="preserve"> 6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EF09BE">
        <w:t xml:space="preserve"> was called to order at 6</w:t>
      </w:r>
      <w:r>
        <w:t xml:space="preserve">:00 p.m. Attendance:  </w:t>
      </w:r>
      <w:r w:rsidR="00044CDF">
        <w:t>1</w:t>
      </w:r>
      <w:r w:rsidR="00EF09BE">
        <w:t xml:space="preserve"> Citizens</w:t>
      </w:r>
      <w:r>
        <w:t xml:space="preserve"> present.  Members present</w:t>
      </w:r>
      <w:r w:rsidR="00122530">
        <w:t xml:space="preserve">:  </w:t>
      </w:r>
      <w:r w:rsidR="00DB52D6">
        <w:t xml:space="preserve">Eric </w:t>
      </w:r>
      <w:r w:rsidR="0092209C">
        <w:t>Wittenberg</w:t>
      </w:r>
      <w:r w:rsidR="00044CDF">
        <w:t xml:space="preserve">, </w:t>
      </w:r>
      <w:r w:rsidR="00DF1B73">
        <w:t xml:space="preserve">James Irwin, Gary Querfeld, Wayne Gier, Stanton Trumble, </w:t>
      </w:r>
      <w:r w:rsidR="00044CDF">
        <w:t>and Mel Cure</w:t>
      </w:r>
      <w:r w:rsidR="00EF09BE">
        <w:t xml:space="preserve">.  </w:t>
      </w:r>
      <w:r w:rsidR="00B83DD7">
        <w:t>Carol Ladd</w:t>
      </w:r>
      <w:r w:rsidR="00044CDF">
        <w:t xml:space="preserve"> </w:t>
      </w:r>
      <w:r w:rsidR="00EF09BE">
        <w:t>attended</w:t>
      </w:r>
      <w:r w:rsidR="00B83DD7">
        <w:t>.</w:t>
      </w:r>
      <w:r w:rsidR="00DF1B73">
        <w:t xml:space="preserve">  Eric Trumble could not attend the meeting on short notice as he had a previous obligation.</w:t>
      </w:r>
    </w:p>
    <w:p w:rsidR="007C290B" w:rsidRDefault="007C290B"/>
    <w:p w:rsidR="007C290B" w:rsidRDefault="00B83DD7">
      <w:r>
        <w:t>Co</w:t>
      </w:r>
      <w:r w:rsidR="007C290B">
        <w:t>mplaints-</w:t>
      </w:r>
      <w:r w:rsidR="00DF1B73">
        <w:t>None</w:t>
      </w:r>
      <w:r w:rsidR="007C290B">
        <w:t>.</w:t>
      </w:r>
    </w:p>
    <w:p w:rsidR="0021308E" w:rsidRDefault="0021308E"/>
    <w:p w:rsidR="007C290B" w:rsidRDefault="00122530">
      <w:r>
        <w:t>Public Participation-</w:t>
      </w:r>
      <w:r w:rsidR="00044CDF">
        <w:t>None</w:t>
      </w:r>
      <w:r w:rsidR="00EF09BE">
        <w:t xml:space="preserve">. </w:t>
      </w:r>
    </w:p>
    <w:p w:rsidR="007C290B" w:rsidRDefault="007C290B"/>
    <w:p w:rsidR="009D656A" w:rsidRDefault="0070253C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DF1B73">
        <w:t>None</w:t>
      </w:r>
      <w:r w:rsidR="00315F94">
        <w:t xml:space="preserve">.  </w:t>
      </w:r>
    </w:p>
    <w:p w:rsidR="0070253C" w:rsidRDefault="0070253C"/>
    <w:p w:rsidR="0070253C" w:rsidRDefault="0070253C">
      <w:r>
        <w:rPr>
          <w:b/>
          <w:u w:val="single"/>
        </w:rPr>
        <w:t>New Business</w:t>
      </w:r>
      <w:r>
        <w:t>-</w:t>
      </w:r>
      <w:r w:rsidR="00DF1B73">
        <w:t>Eric Wittenberg opened the meeting with a short review of special meeting minutes for the alleged zoning violation at 115 Perrin Street</w:t>
      </w:r>
      <w:r w:rsidR="00874DC2">
        <w:t>.</w:t>
      </w:r>
      <w:r w:rsidR="00DF1B73">
        <w:t xml:space="preserve">  He told the commission that they were tasked with reviewing the zoning ordinance focusing on section 4.2.1.  </w:t>
      </w:r>
    </w:p>
    <w:p w:rsidR="00DF1B73" w:rsidRDefault="00DF1B73"/>
    <w:p w:rsidR="00DF1B73" w:rsidRDefault="00DF1B73">
      <w:r>
        <w:t xml:space="preserve">Wittenberg offered zoning ordinance books from both Woodstock Township and Deerfield Township.  </w:t>
      </w:r>
    </w:p>
    <w:p w:rsidR="00DF1B73" w:rsidRDefault="00DF1B73"/>
    <w:p w:rsidR="00DF1B73" w:rsidRDefault="00DF1B73">
      <w:r>
        <w:t>Querfeld suggested allowance for a kennel in RS-1 under a conditional use permit.  He suggested adding a line item number 8 to allow for kennels in RS-1 with stipulations to be determined.  Wittenberg offered to check with the lawyer to see if the suggestion is viable to ask for a recommendation on adding stipulations.</w:t>
      </w:r>
    </w:p>
    <w:p w:rsidR="00DF1B73" w:rsidRDefault="00DF1B73"/>
    <w:p w:rsidR="00DF1B73" w:rsidRDefault="00DF1B73">
      <w:r>
        <w:t>Wittenberg clarified that the kennel reference would stay in Ag but the change would allow for a conditional use in RS-1 section 4.2.1 B.8.</w:t>
      </w:r>
      <w:r w:rsidR="00EA3A1D">
        <w:t xml:space="preserve">   The change would not automatically allow for kennels.  It would allow a property owner to apply for the conditional use which would then go to the commission and would be followed up with a recommendation by the commission to the council for decision making.</w:t>
      </w:r>
    </w:p>
    <w:p w:rsidR="00EA3A1D" w:rsidRDefault="00EA3A1D"/>
    <w:p w:rsidR="00EA3A1D" w:rsidRDefault="00EA3A1D">
      <w:r>
        <w:t>Motion made by Wittenberg, second by Querfeld to recommend a change to 4.2.1.B.8. to allow for kennels in RS-1 by conditional use.  Roll call vote was taken:  Wittenberg, yes; Irwin, yes; Querfeld, yes; Gier, no; Trumble, yes.  Motion passed.</w:t>
      </w:r>
    </w:p>
    <w:p w:rsidR="00A37F9D" w:rsidRDefault="00A37F9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874DC2">
      <w:r>
        <w:t>Meeting adjourned at 6:</w:t>
      </w:r>
      <w:r w:rsidR="00BE1DED">
        <w:t>5</w:t>
      </w:r>
      <w:r w:rsidR="00456180">
        <w:t>0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/>
    <w:p w:rsidR="007C290B" w:rsidRDefault="007375F3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44CDF"/>
    <w:rsid w:val="000B48C0"/>
    <w:rsid w:val="000E096E"/>
    <w:rsid w:val="00116B31"/>
    <w:rsid w:val="00122530"/>
    <w:rsid w:val="00174AE7"/>
    <w:rsid w:val="00194CEC"/>
    <w:rsid w:val="0019793F"/>
    <w:rsid w:val="001F2806"/>
    <w:rsid w:val="0021308E"/>
    <w:rsid w:val="00295F63"/>
    <w:rsid w:val="002C6F4B"/>
    <w:rsid w:val="003057D9"/>
    <w:rsid w:val="00315F94"/>
    <w:rsid w:val="0031658C"/>
    <w:rsid w:val="0034536D"/>
    <w:rsid w:val="003509F1"/>
    <w:rsid w:val="00387555"/>
    <w:rsid w:val="003A1A5A"/>
    <w:rsid w:val="00416EA8"/>
    <w:rsid w:val="00434D02"/>
    <w:rsid w:val="00456180"/>
    <w:rsid w:val="00486F39"/>
    <w:rsid w:val="004D246D"/>
    <w:rsid w:val="0054744B"/>
    <w:rsid w:val="00563B36"/>
    <w:rsid w:val="00573226"/>
    <w:rsid w:val="005A0F21"/>
    <w:rsid w:val="00604292"/>
    <w:rsid w:val="006A0AB3"/>
    <w:rsid w:val="006D27F6"/>
    <w:rsid w:val="0070253C"/>
    <w:rsid w:val="0071313C"/>
    <w:rsid w:val="007375F3"/>
    <w:rsid w:val="007B5A89"/>
    <w:rsid w:val="007C290B"/>
    <w:rsid w:val="007C481F"/>
    <w:rsid w:val="007C75E7"/>
    <w:rsid w:val="007D4E3F"/>
    <w:rsid w:val="007F50AF"/>
    <w:rsid w:val="00874DC2"/>
    <w:rsid w:val="008B4706"/>
    <w:rsid w:val="008D4727"/>
    <w:rsid w:val="00914F13"/>
    <w:rsid w:val="00920F4E"/>
    <w:rsid w:val="0092209C"/>
    <w:rsid w:val="009408B6"/>
    <w:rsid w:val="00942802"/>
    <w:rsid w:val="009C1B31"/>
    <w:rsid w:val="009D656A"/>
    <w:rsid w:val="00A35503"/>
    <w:rsid w:val="00A37F9D"/>
    <w:rsid w:val="00AA2F7E"/>
    <w:rsid w:val="00AB18CE"/>
    <w:rsid w:val="00AE3C04"/>
    <w:rsid w:val="00B10336"/>
    <w:rsid w:val="00B83DD7"/>
    <w:rsid w:val="00BB1F9F"/>
    <w:rsid w:val="00BB509C"/>
    <w:rsid w:val="00BC47A3"/>
    <w:rsid w:val="00BC4A12"/>
    <w:rsid w:val="00BD7004"/>
    <w:rsid w:val="00BE1DED"/>
    <w:rsid w:val="00BF1C4A"/>
    <w:rsid w:val="00BF7B75"/>
    <w:rsid w:val="00C721BA"/>
    <w:rsid w:val="00C946AA"/>
    <w:rsid w:val="00CB6E93"/>
    <w:rsid w:val="00CC680C"/>
    <w:rsid w:val="00CE0F00"/>
    <w:rsid w:val="00CE5809"/>
    <w:rsid w:val="00D437A7"/>
    <w:rsid w:val="00D57932"/>
    <w:rsid w:val="00DB0A44"/>
    <w:rsid w:val="00DB52D6"/>
    <w:rsid w:val="00DF1B73"/>
    <w:rsid w:val="00E228E5"/>
    <w:rsid w:val="00E27235"/>
    <w:rsid w:val="00E5355C"/>
    <w:rsid w:val="00E9449E"/>
    <w:rsid w:val="00E95641"/>
    <w:rsid w:val="00EA3526"/>
    <w:rsid w:val="00EA3A1D"/>
    <w:rsid w:val="00EA5038"/>
    <w:rsid w:val="00EF09BE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6457-2F89-425D-AF46-B420436C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4</cp:revision>
  <cp:lastPrinted>2009-02-13T13:16:00Z</cp:lastPrinted>
  <dcterms:created xsi:type="dcterms:W3CDTF">2013-10-10T21:18:00Z</dcterms:created>
  <dcterms:modified xsi:type="dcterms:W3CDTF">2013-10-10T21:32:00Z</dcterms:modified>
</cp:coreProperties>
</file>