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290B" w:rsidRDefault="007C290B">
      <w:pPr>
        <w:jc w:val="center"/>
        <w:rPr>
          <w:b/>
          <w:caps/>
          <w:sz w:val="32"/>
          <w:szCs w:val="32"/>
        </w:rPr>
      </w:pPr>
      <w:r>
        <w:rPr>
          <w:b/>
          <w:caps/>
          <w:sz w:val="32"/>
          <w:szCs w:val="32"/>
        </w:rPr>
        <w:t xml:space="preserve">Village of Cement City </w:t>
      </w:r>
    </w:p>
    <w:p w:rsidR="007C290B" w:rsidRDefault="00E5355C">
      <w:pPr>
        <w:jc w:val="center"/>
        <w:rPr>
          <w:b/>
          <w:caps/>
          <w:sz w:val="32"/>
          <w:szCs w:val="32"/>
        </w:rPr>
      </w:pPr>
      <w:r>
        <w:rPr>
          <w:b/>
          <w:caps/>
          <w:sz w:val="32"/>
          <w:szCs w:val="32"/>
        </w:rPr>
        <w:t>Planning</w:t>
      </w:r>
      <w:r w:rsidR="007C290B">
        <w:rPr>
          <w:b/>
          <w:caps/>
          <w:sz w:val="32"/>
          <w:szCs w:val="32"/>
        </w:rPr>
        <w:t xml:space="preserve"> Meeting Minutes</w:t>
      </w:r>
    </w:p>
    <w:p w:rsidR="007C290B" w:rsidRDefault="007C290B">
      <w:pPr>
        <w:jc w:val="center"/>
        <w:rPr>
          <w:b/>
          <w:sz w:val="32"/>
          <w:szCs w:val="32"/>
        </w:rPr>
      </w:pPr>
    </w:p>
    <w:p w:rsidR="007C290B" w:rsidRDefault="007C290B">
      <w:r>
        <w:br/>
      </w:r>
      <w:r w:rsidR="00B83DD7">
        <w:t>August 22</w:t>
      </w:r>
      <w:r w:rsidR="00920F4E">
        <w:t>, 2011</w:t>
      </w:r>
      <w:r>
        <w:tab/>
      </w:r>
      <w:r>
        <w:tab/>
        <w:t xml:space="preserve"> 7:00 p.m.</w:t>
      </w:r>
      <w:r>
        <w:tab/>
      </w:r>
      <w:r>
        <w:tab/>
        <w:t xml:space="preserve">   V</w:t>
      </w:r>
      <w:r w:rsidR="00B83DD7">
        <w:t>illage Hall</w:t>
      </w:r>
      <w:r w:rsidR="00B83DD7">
        <w:tab/>
        <w:t xml:space="preserve">             Planning</w:t>
      </w:r>
      <w:r>
        <w:t xml:space="preserve"> Meeting</w:t>
      </w:r>
    </w:p>
    <w:p w:rsidR="007C290B" w:rsidRDefault="007C290B"/>
    <w:p w:rsidR="007C290B" w:rsidRDefault="007C290B"/>
    <w:p w:rsidR="007C290B" w:rsidRDefault="007C290B">
      <w:r>
        <w:t xml:space="preserve">The regular meeting of the </w:t>
      </w:r>
      <w:r w:rsidR="00B83DD7">
        <w:t>Planning Commission</w:t>
      </w:r>
      <w:r>
        <w:t xml:space="preserve"> was called to order at 7:00 p.m. Attendance:  </w:t>
      </w:r>
      <w:r w:rsidR="00B83DD7">
        <w:t>0</w:t>
      </w:r>
      <w:r>
        <w:t xml:space="preserve"> Citizens present.  Members present</w:t>
      </w:r>
      <w:r w:rsidR="00122530">
        <w:t xml:space="preserve">:  </w:t>
      </w:r>
      <w:r w:rsidR="00B83DD7">
        <w:t>Eric Wittenburg, Gary Querfeld, Mel Cure, Patty Trotz, Dave Vescelius, and Carol Ladd.</w:t>
      </w:r>
    </w:p>
    <w:p w:rsidR="007C290B" w:rsidRDefault="007C290B"/>
    <w:p w:rsidR="007C290B" w:rsidRDefault="00B83DD7">
      <w:r>
        <w:t>Co</w:t>
      </w:r>
      <w:r w:rsidR="007C290B">
        <w:t>mplaints-None.</w:t>
      </w:r>
    </w:p>
    <w:p w:rsidR="0021308E" w:rsidRDefault="0021308E"/>
    <w:p w:rsidR="007C290B" w:rsidRDefault="00122530">
      <w:r>
        <w:t>Public Participation-</w:t>
      </w:r>
      <w:r w:rsidR="00920F4E">
        <w:t>None</w:t>
      </w:r>
      <w:r>
        <w:t>.</w:t>
      </w:r>
    </w:p>
    <w:p w:rsidR="007C290B" w:rsidRDefault="007C290B"/>
    <w:p w:rsidR="007C290B" w:rsidRDefault="00B83DD7">
      <w:r>
        <w:rPr>
          <w:b/>
          <w:u w:val="single"/>
        </w:rPr>
        <w:t xml:space="preserve">417 Parker Street Variance </w:t>
      </w:r>
      <w:r w:rsidR="007C290B">
        <w:rPr>
          <w:b/>
          <w:u w:val="single"/>
        </w:rPr>
        <w:t>Reviewed</w:t>
      </w:r>
      <w:r w:rsidR="007C290B">
        <w:t>-</w:t>
      </w:r>
      <w:r>
        <w:t xml:space="preserve">Eric Trumble and Eric Wittenberg went to the site and reviewed the request.  Wittenberg spoke with the north side neighbor and reported no problems with request. </w:t>
      </w:r>
      <w:r w:rsidR="0019793F">
        <w:t xml:space="preserve">  </w:t>
      </w:r>
      <w:r>
        <w:t xml:space="preserve">Clerk reported only one returned letter at Parker Street and it appears the house if vacant.  Wittenberg gave feedback that a similar variance was approved for the neighboring property about 15 years ago.  Cure asked if there was at least 10 feet between structures and Wittenberg reported yes.  Other dimensions were reviewed.  </w:t>
      </w:r>
      <w:r w:rsidR="0019793F">
        <w:t>Moti</w:t>
      </w:r>
      <w:r w:rsidR="00122530">
        <w:t xml:space="preserve">on </w:t>
      </w:r>
      <w:r>
        <w:t>made by Vescelius, second by Querfeld</w:t>
      </w:r>
      <w:r w:rsidR="007C290B">
        <w:t xml:space="preserve"> to </w:t>
      </w:r>
      <w:r>
        <w:t>recommend approving the variance request before the council</w:t>
      </w:r>
      <w:r w:rsidR="007C290B">
        <w:t xml:space="preserve">.  Ayes all, motion passed.  </w:t>
      </w:r>
    </w:p>
    <w:p w:rsidR="007C290B" w:rsidRDefault="007C290B"/>
    <w:p w:rsidR="007C290B" w:rsidRDefault="00B83DD7">
      <w:r>
        <w:rPr>
          <w:b/>
          <w:u w:val="single"/>
        </w:rPr>
        <w:t>Church Sign Variance Reviewed</w:t>
      </w:r>
      <w:r w:rsidR="007C290B">
        <w:t>-</w:t>
      </w:r>
      <w:r>
        <w:t>The Commission reviewed the documentation presented by the church</w:t>
      </w:r>
      <w:r w:rsidR="002C6F4B">
        <w:t xml:space="preserve"> as requested by the council.  No fees to be charged to the non-profit.  Cure reported that the sign is to be set back further from the road than the current sign.  Plans are in the works for lighting the structure.  Cure to add rough dimensions of sign location to the map.</w:t>
      </w:r>
      <w:r w:rsidR="0031658C">
        <w:t xml:space="preserve">  Motion mad</w:t>
      </w:r>
      <w:r w:rsidR="007C290B">
        <w:t xml:space="preserve">e by </w:t>
      </w:r>
      <w:r w:rsidR="002C6F4B">
        <w:t>Vescelius</w:t>
      </w:r>
      <w:r w:rsidR="00573226">
        <w:t>, s</w:t>
      </w:r>
      <w:r w:rsidR="002C6F4B">
        <w:t>econd by Trotz to approve the request for a new sign</w:t>
      </w:r>
      <w:r w:rsidR="007C290B">
        <w:t xml:space="preserve">.  Ayes all, motion passed. </w:t>
      </w:r>
    </w:p>
    <w:p w:rsidR="00573226" w:rsidRDefault="00573226"/>
    <w:p w:rsidR="007C290B" w:rsidRDefault="002C6F4B">
      <w:r>
        <w:rPr>
          <w:b/>
          <w:u w:val="single"/>
        </w:rPr>
        <w:t>New Business</w:t>
      </w:r>
      <w:r w:rsidR="00122530">
        <w:t xml:space="preserve">- </w:t>
      </w:r>
      <w:r>
        <w:t>Commission discussed a number of topics that need to be reviewed in the upcoming months.  Topics include:  Council pay, club requirements, property maintenance, TIFF districting, etc.  Querfeld to research council pay in other villages.  Wittenberg to contact Mary Childs @MML in regards to help with village needs.</w:t>
      </w:r>
    </w:p>
    <w:p w:rsidR="007C290B" w:rsidRDefault="007C290B"/>
    <w:p w:rsidR="007C290B" w:rsidRDefault="007C290B">
      <w:pPr>
        <w:rPr>
          <w:b/>
          <w:u w:val="single"/>
        </w:rPr>
      </w:pPr>
      <w:r>
        <w:rPr>
          <w:b/>
          <w:u w:val="single"/>
        </w:rPr>
        <w:t>Good &amp; Welfare</w:t>
      </w:r>
    </w:p>
    <w:p w:rsidR="007C290B" w:rsidRDefault="002C6F4B">
      <w:r>
        <w:t>Next meeting set for Tuesday, September 20</w:t>
      </w:r>
      <w:r w:rsidRPr="002C6F4B">
        <w:rPr>
          <w:vertAlign w:val="superscript"/>
        </w:rPr>
        <w:t>th</w:t>
      </w:r>
      <w:r>
        <w:t xml:space="preserve"> at 7:00 p.m.  </w:t>
      </w:r>
      <w:r w:rsidR="00BB1F9F">
        <w:t xml:space="preserve">Motion made by </w:t>
      </w:r>
      <w:r>
        <w:t>Querfeld</w:t>
      </w:r>
      <w:r w:rsidR="007C290B">
        <w:t xml:space="preserve">, second by </w:t>
      </w:r>
      <w:r>
        <w:t>Vescelius</w:t>
      </w:r>
      <w:r w:rsidR="00116B31">
        <w:t xml:space="preserve"> </w:t>
      </w:r>
      <w:r w:rsidR="007C290B">
        <w:t xml:space="preserve">to adjourn.  Ayes by all, motion </w:t>
      </w:r>
      <w:r w:rsidR="00FE4E57">
        <w:t>car</w:t>
      </w:r>
      <w:r w:rsidR="00295F63">
        <w:t>ried.  Meeting adjourned at 8:02</w:t>
      </w:r>
      <w:r w:rsidR="007C290B">
        <w:t xml:space="preserve"> p.m.</w:t>
      </w:r>
    </w:p>
    <w:p w:rsidR="007C290B" w:rsidRDefault="007C290B"/>
    <w:p w:rsidR="007C290B" w:rsidRDefault="007C290B"/>
    <w:p w:rsidR="007C290B" w:rsidRDefault="007C290B"/>
    <w:p w:rsidR="007C290B" w:rsidRDefault="007C290B">
      <w:r>
        <w:t>Submitted by Carol Ladd, Clerk</w:t>
      </w:r>
    </w:p>
    <w:p w:rsidR="007C290B" w:rsidRDefault="007C290B"/>
    <w:p w:rsidR="007C290B" w:rsidRDefault="007C290B"/>
    <w:p w:rsidR="007C290B" w:rsidRDefault="00C946AA">
      <w:r>
        <w:rPr>
          <w:noProof/>
        </w:rPr>
        <w:pict>
          <v:line id="_x0000_s1027" style="position:absolute;z-index:251658240" from="0,9.65pt" to="189pt,9.65pt"/>
        </w:pict>
      </w:r>
    </w:p>
    <w:p w:rsidR="007C290B" w:rsidRDefault="00C946AA">
      <w:r>
        <w:rPr>
          <w:noProof/>
        </w:rPr>
        <w:pict>
          <v:line id="_x0000_s1026" style="position:absolute;z-index:251657216" from="0,-58.15pt" to="162pt,-58.15pt"/>
        </w:pict>
      </w:r>
      <w:r w:rsidR="007C290B">
        <w:t xml:space="preserve">Approved by </w:t>
      </w:r>
      <w:r w:rsidR="002C6F4B">
        <w:t>Eric Wittenberg</w:t>
      </w:r>
      <w:r w:rsidR="007C290B">
        <w:t xml:space="preserve">, </w:t>
      </w:r>
      <w:r w:rsidR="002C6F4B">
        <w:t>Chair</w:t>
      </w:r>
      <w:r w:rsidR="007C290B">
        <w:tab/>
      </w:r>
      <w:r w:rsidR="007C290B">
        <w:tab/>
      </w:r>
    </w:p>
    <w:sectPr w:rsidR="007C290B" w:rsidSect="00434D02">
      <w:pgSz w:w="12240" w:h="15840"/>
      <w:pgMar w:top="1440" w:right="1627" w:bottom="72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E5299B"/>
    <w:multiLevelType w:val="hybridMultilevel"/>
    <w:tmpl w:val="AAB42A0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46074821"/>
    <w:multiLevelType w:val="hybridMultilevel"/>
    <w:tmpl w:val="976EF7C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noPunctuationKerning/>
  <w:characterSpacingControl w:val="doNotCompress"/>
  <w:compat/>
  <w:rsids>
    <w:rsidRoot w:val="00BB509C"/>
    <w:rsid w:val="00000F58"/>
    <w:rsid w:val="000263F3"/>
    <w:rsid w:val="000E096E"/>
    <w:rsid w:val="00116B31"/>
    <w:rsid w:val="00122530"/>
    <w:rsid w:val="00174AE7"/>
    <w:rsid w:val="00194CEC"/>
    <w:rsid w:val="0019793F"/>
    <w:rsid w:val="001F2806"/>
    <w:rsid w:val="0021308E"/>
    <w:rsid w:val="00295F63"/>
    <w:rsid w:val="002C6F4B"/>
    <w:rsid w:val="0031658C"/>
    <w:rsid w:val="0034536D"/>
    <w:rsid w:val="003A1A5A"/>
    <w:rsid w:val="00416EA8"/>
    <w:rsid w:val="00434D02"/>
    <w:rsid w:val="00486F39"/>
    <w:rsid w:val="0054744B"/>
    <w:rsid w:val="00563B36"/>
    <w:rsid w:val="00573226"/>
    <w:rsid w:val="006D27F6"/>
    <w:rsid w:val="007B5A89"/>
    <w:rsid w:val="007C290B"/>
    <w:rsid w:val="007C481F"/>
    <w:rsid w:val="007C75E7"/>
    <w:rsid w:val="008B4706"/>
    <w:rsid w:val="008D4727"/>
    <w:rsid w:val="00914F13"/>
    <w:rsid w:val="00920F4E"/>
    <w:rsid w:val="009408B6"/>
    <w:rsid w:val="009C1B31"/>
    <w:rsid w:val="00AA2F7E"/>
    <w:rsid w:val="00AB18CE"/>
    <w:rsid w:val="00AE3C04"/>
    <w:rsid w:val="00B83DD7"/>
    <w:rsid w:val="00BB1F9F"/>
    <w:rsid w:val="00BB509C"/>
    <w:rsid w:val="00BD7004"/>
    <w:rsid w:val="00BF1C4A"/>
    <w:rsid w:val="00BF7B75"/>
    <w:rsid w:val="00C946AA"/>
    <w:rsid w:val="00CB6E93"/>
    <w:rsid w:val="00CC680C"/>
    <w:rsid w:val="00CE0F00"/>
    <w:rsid w:val="00CE5809"/>
    <w:rsid w:val="00D437A7"/>
    <w:rsid w:val="00D57932"/>
    <w:rsid w:val="00E228E5"/>
    <w:rsid w:val="00E5355C"/>
    <w:rsid w:val="00E9449E"/>
    <w:rsid w:val="00E95641"/>
    <w:rsid w:val="00EA3526"/>
    <w:rsid w:val="00EA5038"/>
    <w:rsid w:val="00FE4E57"/>
    <w:rsid w:val="00FF2ED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4D0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3DD7"/>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781EC5-5419-4BBC-8E32-795B98FD1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319</Words>
  <Characters>1822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VILLAGE OF CEMENT CITY</vt:lpstr>
    </vt:vector>
  </TitlesOfParts>
  <Company>Delphi</Company>
  <LinksUpToDate>false</LinksUpToDate>
  <CharactersWithSpaces>2137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VILLAGE OF CEMENT CITY</dc:title>
  <dc:creator>rzsnrd</dc:creator>
  <cp:lastModifiedBy>Carol Ladd</cp:lastModifiedBy>
  <cp:revision>5</cp:revision>
  <cp:lastPrinted>2009-02-13T13:16:00Z</cp:lastPrinted>
  <dcterms:created xsi:type="dcterms:W3CDTF">2011-08-23T13:46:00Z</dcterms:created>
  <dcterms:modified xsi:type="dcterms:W3CDTF">2011-08-23T14:07:00Z</dcterms:modified>
</cp:coreProperties>
</file>