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E9" w:rsidRDefault="004163E9" w:rsidP="004163E9">
      <w:pPr>
        <w:spacing w:before="100" w:beforeAutospacing="1" w:after="100" w:afterAutospacing="1"/>
        <w:ind w:left="90" w:right="180"/>
        <w:jc w:val="center"/>
        <w:rPr>
          <w:b/>
          <w:bCs/>
          <w:caps/>
          <w:sz w:val="32"/>
          <w:szCs w:val="32"/>
        </w:rPr>
      </w:pPr>
    </w:p>
    <w:p w:rsidR="003751BF" w:rsidRDefault="003751BF" w:rsidP="004163E9">
      <w:pPr>
        <w:spacing w:before="100" w:beforeAutospacing="1" w:after="100" w:afterAutospacing="1"/>
        <w:ind w:left="90" w:right="180"/>
        <w:jc w:val="center"/>
        <w:rPr>
          <w:b/>
          <w:bCs/>
          <w:caps/>
          <w:sz w:val="32"/>
          <w:szCs w:val="32"/>
        </w:rPr>
      </w:pPr>
      <w:bookmarkStart w:id="0" w:name="_GoBack"/>
      <w:bookmarkEnd w:id="0"/>
    </w:p>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603B93" w:rsidP="004163E9">
      <w:pPr>
        <w:spacing w:before="100" w:beforeAutospacing="1" w:after="100" w:afterAutospacing="1"/>
        <w:ind w:left="90" w:right="180"/>
      </w:pPr>
      <w:r>
        <w:t>April 12</w:t>
      </w:r>
      <w:r w:rsidR="001C3A94">
        <w:t>,</w:t>
      </w:r>
      <w:r w:rsidR="002A232C">
        <w:t xml:space="preserve"> 2018</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603B93">
        <w:t>of Allegiance.  Attendance: 12</w:t>
      </w:r>
      <w:r>
        <w:t xml:space="preserve"> Citizens present.  Members </w:t>
      </w:r>
      <w:r w:rsidR="00530646">
        <w:t>present:  Mel Cure, Cathy Senkewitz,</w:t>
      </w:r>
      <w:r w:rsidR="00792E64">
        <w:t xml:space="preserve"> Jeff Cratsenburg,</w:t>
      </w:r>
      <w:r w:rsidR="006943AF">
        <w:t xml:space="preserve"> </w:t>
      </w:r>
      <w:r w:rsidR="00B350D7">
        <w:t xml:space="preserve">Patty Buvia </w:t>
      </w:r>
      <w:r w:rsidR="002A232C">
        <w:t xml:space="preserve">and </w:t>
      </w:r>
      <w:r w:rsidR="00B350D7">
        <w:t>Zachery Karnaz.</w:t>
      </w:r>
      <w:r w:rsidR="00792E64">
        <w:t xml:space="preserve">  </w:t>
      </w:r>
      <w:r w:rsidR="00EA27E5">
        <w:t>Clerk Carol Ladd</w:t>
      </w:r>
      <w:r w:rsidR="002A232C">
        <w:t xml:space="preserve"> and Treasurer Chari Cure were</w:t>
      </w:r>
      <w:r>
        <w:t xml:space="preserve"> present.</w:t>
      </w:r>
    </w:p>
    <w:p w:rsidR="006D422B" w:rsidRDefault="006D422B" w:rsidP="004163E9">
      <w:pPr>
        <w:spacing w:before="100" w:beforeAutospacing="1" w:after="100" w:afterAutospacing="1"/>
        <w:ind w:left="90" w:right="180"/>
      </w:pPr>
      <w:r>
        <w:rPr>
          <w:b/>
          <w:bCs/>
          <w:u w:val="single"/>
        </w:rPr>
        <w:t>Departments</w:t>
      </w:r>
      <w:r w:rsidR="001C3A94">
        <w:br/>
      </w:r>
      <w:r>
        <w:t xml:space="preserve">Police:  </w:t>
      </w:r>
      <w:r w:rsidR="00603B93">
        <w:t>Chief Elwell reported on police activity including cooperation with RHINO to address criminal activity.</w:t>
      </w:r>
      <w:r w:rsidR="00B350D7">
        <w:t xml:space="preserve">  </w:t>
      </w:r>
      <w:r>
        <w:t>Fire:  None.</w:t>
      </w:r>
    </w:p>
    <w:p w:rsidR="006D422B" w:rsidRDefault="006D422B" w:rsidP="004163E9">
      <w:pPr>
        <w:spacing w:before="100" w:beforeAutospacing="1" w:after="100" w:afterAutospacing="1"/>
        <w:ind w:left="90" w:right="180"/>
      </w:pPr>
      <w:r>
        <w:rPr>
          <w:b/>
          <w:bCs/>
          <w:u w:val="single"/>
        </w:rPr>
        <w:t>Guest Speaker-</w:t>
      </w:r>
      <w:r w:rsidR="00603B93">
        <w:rPr>
          <w:bCs/>
        </w:rPr>
        <w:t>Mel Cure spoke on behalf of the Lenawee Community Foundation and their commitment to National Volunteer Week and the encouragement to promote public service</w:t>
      </w:r>
      <w:r w:rsidR="00EA27E5" w:rsidRPr="00EA27E5">
        <w:rPr>
          <w:bCs/>
        </w:rPr>
        <w:t>.</w:t>
      </w:r>
    </w:p>
    <w:p w:rsidR="006D422B" w:rsidRDefault="006D422B" w:rsidP="004163E9">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603B93">
        <w:t>lar Meeting minutes of the 3</w:t>
      </w:r>
      <w:r w:rsidR="00B350D7">
        <w:t>-8</w:t>
      </w:r>
      <w:r w:rsidR="00792E64">
        <w:t>-18</w:t>
      </w:r>
      <w:r w:rsidR="00CB5F37">
        <w:t xml:space="preserve"> meeting were revie</w:t>
      </w:r>
      <w:r w:rsidR="000407AC">
        <w:t xml:space="preserve">wed.  Motion made by </w:t>
      </w:r>
      <w:r w:rsidR="00603B93">
        <w:t>Senkewitz</w:t>
      </w:r>
      <w:r w:rsidR="00EA27E5">
        <w:t xml:space="preserve">, second by </w:t>
      </w:r>
      <w:r w:rsidR="00603B93">
        <w:t>Cratsenburg</w:t>
      </w:r>
      <w:r w:rsidR="00CB5F37">
        <w:t xml:space="preserve"> to accept the Regular minutes.  Ayes all, motion passed. </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by Cratsenburg, second by Karnaz</w:t>
      </w:r>
      <w:r>
        <w:t xml:space="preserve"> to accept the </w:t>
      </w:r>
      <w:r w:rsidR="00603B93">
        <w:t>March</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603B93">
        <w:t>Senkewitz</w:t>
      </w:r>
      <w:r w:rsidR="00F63ED4">
        <w:t>, second by</w:t>
      </w:r>
      <w:r w:rsidR="00603B93">
        <w:t xml:space="preserve"> Cratsenburg</w:t>
      </w:r>
      <w:r w:rsidR="00F63ED4">
        <w:t xml:space="preserve"> to pay existing bills.</w:t>
      </w:r>
      <w:r>
        <w:t xml:space="preserve"> </w:t>
      </w:r>
      <w:r w:rsidR="00F63ED4">
        <w:t xml:space="preserve"> </w:t>
      </w:r>
      <w:r>
        <w:t>All ayes, motion passed. </w:t>
      </w:r>
    </w:p>
    <w:p w:rsidR="00F63ED4"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603B93">
        <w:t>None.</w:t>
      </w:r>
    </w:p>
    <w:p w:rsidR="00792E64" w:rsidRDefault="006D422B" w:rsidP="004163E9">
      <w:pPr>
        <w:spacing w:before="100" w:beforeAutospacing="1" w:after="100" w:afterAutospacing="1"/>
        <w:ind w:left="90" w:right="180"/>
      </w:pPr>
      <w:r>
        <w:t xml:space="preserve">Building:  </w:t>
      </w:r>
      <w:r w:rsidR="00CB5F37">
        <w:t>Mel reported on DPW</w:t>
      </w:r>
      <w:r w:rsidR="006943AF">
        <w:t xml:space="preserve"> in Tim’s absence</w:t>
      </w:r>
      <w:r w:rsidR="00CB5F37">
        <w:t xml:space="preserve">.  </w:t>
      </w:r>
      <w:r w:rsidR="00603B93">
        <w:t>Blinds have been replaced in the hall.  Preparing for Spring Clean Up.  Looking for a speaker for the Memorial Day Parade.  Looking for a vendor to do necessary road work.  Lenawee County Road Commission is not interested in doing our roads at this time.  Tim is looking at other possibilities.  The tornado siren passed the state-wide test.</w:t>
      </w:r>
    </w:p>
    <w:p w:rsidR="0062629B" w:rsidRDefault="006D422B" w:rsidP="004163E9">
      <w:pPr>
        <w:spacing w:before="100" w:beforeAutospacing="1" w:after="100" w:afterAutospacing="1"/>
        <w:ind w:left="90" w:right="180"/>
      </w:pPr>
      <w:r>
        <w:t>Planning:</w:t>
      </w:r>
      <w:r w:rsidR="008A74D1">
        <w:t xml:space="preserve"> </w:t>
      </w:r>
      <w:r w:rsidR="00603B93">
        <w:t xml:space="preserve"> The next meeting is planned for Monday, May 7 at 7:00 p.m.  </w:t>
      </w:r>
      <w:r w:rsidR="0062629B">
        <w:t xml:space="preserve">The commission is researching Home Rule vs. General Law.  </w:t>
      </w:r>
      <w:r w:rsidR="00603B93">
        <w:t>The Michigan Municipal League has been invited but we’re still waiting on a</w:t>
      </w:r>
      <w:r w:rsidR="0062629B">
        <w:t>n answer based on current needs.  The commission met on March 12 to consider the zoning application to renew the business use-Body Shop on Potter St.  The building has been used for the same purpose for decades.  The commission recommended that the council accept the conditional use request.</w:t>
      </w:r>
    </w:p>
    <w:p w:rsidR="008A74D1" w:rsidRPr="00EA27E5" w:rsidRDefault="006D422B" w:rsidP="004163E9">
      <w:pPr>
        <w:spacing w:before="100" w:beforeAutospacing="1" w:after="100" w:afterAutospacing="1"/>
        <w:ind w:left="90" w:right="180"/>
        <w:rPr>
          <w:bCs/>
        </w:rPr>
      </w:pPr>
      <w:r>
        <w:rPr>
          <w:b/>
          <w:bCs/>
          <w:u w:val="single"/>
        </w:rPr>
        <w:t>Old Business</w:t>
      </w:r>
      <w:r>
        <w:t> </w:t>
      </w:r>
      <w:r w:rsidR="00603B93">
        <w:t>–</w:t>
      </w:r>
      <w:r w:rsidR="00603B93">
        <w:rPr>
          <w:bCs/>
        </w:rPr>
        <w:t>Bridge inspection is complete and recommendations passed on to Tim Wheaton</w:t>
      </w:r>
      <w:r w:rsidR="003E2331">
        <w:rPr>
          <w:bCs/>
        </w:rPr>
        <w:t>.</w:t>
      </w:r>
    </w:p>
    <w:p w:rsidR="004C4711" w:rsidRDefault="006D422B" w:rsidP="004163E9">
      <w:pPr>
        <w:spacing w:before="100" w:beforeAutospacing="1" w:after="100" w:afterAutospacing="1"/>
        <w:ind w:left="90" w:right="180"/>
      </w:pPr>
      <w:r>
        <w:rPr>
          <w:b/>
          <w:bCs/>
          <w:u w:val="single"/>
        </w:rPr>
        <w:t>New Business</w:t>
      </w:r>
      <w:r w:rsidR="004A51CF">
        <w:rPr>
          <w:b/>
          <w:bCs/>
          <w:u w:val="single"/>
        </w:rPr>
        <w:t xml:space="preserve"> </w:t>
      </w:r>
      <w:r w:rsidR="004C4711">
        <w:rPr>
          <w:bCs/>
        </w:rPr>
        <w:t>–</w:t>
      </w:r>
      <w:r w:rsidR="004C4711" w:rsidRPr="004C4711">
        <w:t xml:space="preserve"> </w:t>
      </w:r>
      <w:r w:rsidR="004C4711">
        <w:t xml:space="preserve">Motion made by Senkewitz, second by Cratsenburg to approve the Conditional Use Permit to allow the garage at Potter St. to operate as a Body Shop business.  </w:t>
      </w:r>
      <w:r w:rsidR="002C4D9B">
        <w:t xml:space="preserve">Roll call vote:  Cratsenburg, yes; Senkewitz, yes; Karnaz, yes; Buvia, yes.  </w:t>
      </w:r>
      <w:r w:rsidR="004C4711">
        <w:t>All ayes, motion passed. </w:t>
      </w:r>
    </w:p>
    <w:p w:rsidR="00826113" w:rsidRDefault="00826113" w:rsidP="004163E9">
      <w:pPr>
        <w:spacing w:before="100" w:beforeAutospacing="1" w:after="100" w:afterAutospacing="1"/>
        <w:ind w:left="90" w:right="180"/>
      </w:pPr>
    </w:p>
    <w:p w:rsidR="00826113" w:rsidRDefault="00826113" w:rsidP="004163E9">
      <w:pPr>
        <w:spacing w:before="100" w:beforeAutospacing="1" w:after="100" w:afterAutospacing="1"/>
        <w:ind w:left="90" w:right="180"/>
      </w:pPr>
      <w:r>
        <w:t>Motion made by Senkewitz, second by Cratsenburg to amend the zoning ordinance section C-1, conditional use, to include open recreational vehicle storage.  Roll call vote:  Cratsenburg, yes; Senkewitz, yes; Karnaz, yes; Buvia, yes.  All ayes, motion passed. </w:t>
      </w:r>
    </w:p>
    <w:p w:rsidR="003715DE" w:rsidRDefault="006D422B" w:rsidP="004163E9">
      <w:pPr>
        <w:spacing w:before="100" w:beforeAutospacing="1" w:after="100" w:afterAutospacing="1"/>
        <w:ind w:left="90" w:right="180"/>
        <w:rPr>
          <w:bCs/>
        </w:rPr>
      </w:pPr>
      <w:r>
        <w:rPr>
          <w:b/>
          <w:bCs/>
          <w:u w:val="single"/>
        </w:rPr>
        <w:t>Public Participation</w:t>
      </w:r>
      <w:r w:rsidR="00C7010B">
        <w:rPr>
          <w:b/>
          <w:bCs/>
          <w:u w:val="single"/>
        </w:rPr>
        <w:br/>
      </w:r>
      <w:r w:rsidR="00234C89">
        <w:rPr>
          <w:bCs/>
        </w:rPr>
        <w:t>JoAnn Bahlau thanked the Village and the Council for supporting their endeavor.  Dave Vescelius thanked the Bahlau’s for the fine upkeep of their village properties. Council added a thanks to Jerry Dorr for helping “roll” some our grounds.</w:t>
      </w:r>
    </w:p>
    <w:p w:rsidR="00C33A77" w:rsidRPr="00B26361" w:rsidRDefault="006D422B" w:rsidP="004163E9">
      <w:pPr>
        <w:spacing w:before="100" w:beforeAutospacing="1" w:after="100" w:afterAutospacing="1"/>
        <w:ind w:left="90" w:right="180"/>
      </w:pPr>
      <w:r>
        <w:rPr>
          <w:b/>
          <w:bCs/>
          <w:u w:val="single"/>
        </w:rPr>
        <w:t>Good &amp; Welfare</w:t>
      </w:r>
      <w:r w:rsidR="00B26361">
        <w:t xml:space="preserve"> </w:t>
      </w:r>
      <w:r w:rsidR="00B26361">
        <w:br/>
      </w:r>
      <w:r w:rsidR="00C33A77">
        <w:t>Motion m</w:t>
      </w:r>
      <w:r w:rsidR="00B26361">
        <w:t xml:space="preserve">ade by </w:t>
      </w:r>
      <w:r w:rsidR="00234C89">
        <w:t>Senkewitz, second by Cratsenburg</w:t>
      </w:r>
      <w:r w:rsidR="004F1AEF">
        <w:t xml:space="preserve"> </w:t>
      </w:r>
      <w:r w:rsidR="007344DC">
        <w:t xml:space="preserve">to adjourn the meeting </w:t>
      </w:r>
      <w:r w:rsidR="00234C89">
        <w:t>at 7:25</w:t>
      </w:r>
      <w:r w:rsidR="00C33A77">
        <w:t xml:space="preserve"> p.m.  Ayes by all, motion passed.</w:t>
      </w:r>
    </w:p>
    <w:p w:rsidR="007C290B" w:rsidRDefault="003715DE"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6000750</wp:posOffset>
                </wp:positionH>
                <wp:positionV relativeFrom="paragraph">
                  <wp:posOffset>160655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041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2.5pt,12.65pt" to="56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">
                <w10:wrap anchorx="page"/>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49D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A</w:t>
      </w:r>
      <w:r w:rsidR="007C290B">
        <w:t xml:space="preserve">pproved by </w:t>
      </w:r>
      <w:r w:rsidR="008558AE">
        <w:t>Mel Cure</w:t>
      </w:r>
      <w:r w:rsidR="007C290B">
        <w:t>, President</w:t>
      </w:r>
      <w:r w:rsidR="007C290B">
        <w:tab/>
      </w:r>
      <w:r w:rsidR="007C290B">
        <w:tab/>
      </w:r>
    </w:p>
    <w:sectPr w:rsidR="007C290B" w:rsidSect="003715DE">
      <w:pgSz w:w="12240" w:h="15840"/>
      <w:pgMar w:top="72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34C89"/>
    <w:rsid w:val="00245FC5"/>
    <w:rsid w:val="002656EA"/>
    <w:rsid w:val="00273843"/>
    <w:rsid w:val="002A232C"/>
    <w:rsid w:val="002A2DC5"/>
    <w:rsid w:val="002B5EA4"/>
    <w:rsid w:val="002C1F93"/>
    <w:rsid w:val="002C4D9B"/>
    <w:rsid w:val="002D05FC"/>
    <w:rsid w:val="002D193B"/>
    <w:rsid w:val="00306086"/>
    <w:rsid w:val="0031201F"/>
    <w:rsid w:val="0031658C"/>
    <w:rsid w:val="003275D3"/>
    <w:rsid w:val="00344107"/>
    <w:rsid w:val="0034536D"/>
    <w:rsid w:val="0035227B"/>
    <w:rsid w:val="00355917"/>
    <w:rsid w:val="00367733"/>
    <w:rsid w:val="003715DE"/>
    <w:rsid w:val="00374E75"/>
    <w:rsid w:val="003751BF"/>
    <w:rsid w:val="0037534B"/>
    <w:rsid w:val="003851EE"/>
    <w:rsid w:val="003A1A5A"/>
    <w:rsid w:val="003C7755"/>
    <w:rsid w:val="003D242A"/>
    <w:rsid w:val="003E2331"/>
    <w:rsid w:val="003F0374"/>
    <w:rsid w:val="004010BD"/>
    <w:rsid w:val="004039E0"/>
    <w:rsid w:val="00406131"/>
    <w:rsid w:val="00406239"/>
    <w:rsid w:val="004163E9"/>
    <w:rsid w:val="00416EA8"/>
    <w:rsid w:val="004234FB"/>
    <w:rsid w:val="00430CC7"/>
    <w:rsid w:val="00434D02"/>
    <w:rsid w:val="00453A87"/>
    <w:rsid w:val="00460440"/>
    <w:rsid w:val="004608FB"/>
    <w:rsid w:val="0046200C"/>
    <w:rsid w:val="00473640"/>
    <w:rsid w:val="00486F39"/>
    <w:rsid w:val="004A51CF"/>
    <w:rsid w:val="004B3082"/>
    <w:rsid w:val="004B4C20"/>
    <w:rsid w:val="004C4711"/>
    <w:rsid w:val="004C5D7D"/>
    <w:rsid w:val="004D4FCE"/>
    <w:rsid w:val="004E044D"/>
    <w:rsid w:val="004F1AEF"/>
    <w:rsid w:val="004F33CB"/>
    <w:rsid w:val="00513AE0"/>
    <w:rsid w:val="0052005B"/>
    <w:rsid w:val="00530646"/>
    <w:rsid w:val="00546C06"/>
    <w:rsid w:val="0054744B"/>
    <w:rsid w:val="00570608"/>
    <w:rsid w:val="00573226"/>
    <w:rsid w:val="005B0E21"/>
    <w:rsid w:val="005C096E"/>
    <w:rsid w:val="005F3BC2"/>
    <w:rsid w:val="00603B93"/>
    <w:rsid w:val="00604933"/>
    <w:rsid w:val="00615C3C"/>
    <w:rsid w:val="00615DF0"/>
    <w:rsid w:val="0062629B"/>
    <w:rsid w:val="006602A6"/>
    <w:rsid w:val="00667E25"/>
    <w:rsid w:val="00683296"/>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4049E"/>
    <w:rsid w:val="007601E5"/>
    <w:rsid w:val="00766C81"/>
    <w:rsid w:val="00771AE2"/>
    <w:rsid w:val="007722DE"/>
    <w:rsid w:val="00786CEF"/>
    <w:rsid w:val="007875ED"/>
    <w:rsid w:val="00792E64"/>
    <w:rsid w:val="007C290B"/>
    <w:rsid w:val="007C481F"/>
    <w:rsid w:val="007C6A87"/>
    <w:rsid w:val="007C73B0"/>
    <w:rsid w:val="00802F48"/>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96E33"/>
    <w:rsid w:val="008A0A51"/>
    <w:rsid w:val="008A5C09"/>
    <w:rsid w:val="008A74D1"/>
    <w:rsid w:val="008B4706"/>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A6FD8"/>
    <w:rsid w:val="009C1B31"/>
    <w:rsid w:val="009C7C26"/>
    <w:rsid w:val="009D2555"/>
    <w:rsid w:val="009E16A5"/>
    <w:rsid w:val="009E2DCE"/>
    <w:rsid w:val="009E4B9D"/>
    <w:rsid w:val="009F1420"/>
    <w:rsid w:val="009F7176"/>
    <w:rsid w:val="00A052C0"/>
    <w:rsid w:val="00A07A93"/>
    <w:rsid w:val="00A17E5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246E"/>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CF1D39"/>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0B4A"/>
    <w:rsid w:val="00DD4C49"/>
    <w:rsid w:val="00DD5CBD"/>
    <w:rsid w:val="00DF768A"/>
    <w:rsid w:val="00E072F3"/>
    <w:rsid w:val="00E13611"/>
    <w:rsid w:val="00E228E5"/>
    <w:rsid w:val="00E40A92"/>
    <w:rsid w:val="00E510FC"/>
    <w:rsid w:val="00E63679"/>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63ED4"/>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7DC9-F83B-4CFE-B3E1-912DFEBF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11</cp:revision>
  <cp:lastPrinted>2018-04-19T19:51:00Z</cp:lastPrinted>
  <dcterms:created xsi:type="dcterms:W3CDTF">2018-04-16T20:24:00Z</dcterms:created>
  <dcterms:modified xsi:type="dcterms:W3CDTF">2018-04-19T20:11:00Z</dcterms:modified>
</cp:coreProperties>
</file>