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3E9" w:rsidRDefault="004163E9" w:rsidP="004163E9">
      <w:pPr>
        <w:spacing w:before="100" w:beforeAutospacing="1" w:after="100" w:afterAutospacing="1"/>
        <w:ind w:left="90" w:right="180"/>
        <w:jc w:val="center"/>
        <w:rPr>
          <w:b/>
          <w:bCs/>
          <w:caps/>
          <w:sz w:val="32"/>
          <w:szCs w:val="32"/>
        </w:rPr>
      </w:pPr>
    </w:p>
    <w:p w:rsidR="003751BF" w:rsidRDefault="003751BF" w:rsidP="004163E9">
      <w:pPr>
        <w:spacing w:before="100" w:beforeAutospacing="1" w:after="100" w:afterAutospacing="1"/>
        <w:ind w:left="90" w:right="180"/>
        <w:jc w:val="center"/>
        <w:rPr>
          <w:b/>
          <w:bCs/>
          <w:caps/>
          <w:sz w:val="32"/>
          <w:szCs w:val="32"/>
        </w:rPr>
      </w:pPr>
    </w:p>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B330BD" w:rsidP="004163E9">
      <w:pPr>
        <w:spacing w:before="100" w:beforeAutospacing="1" w:after="100" w:afterAutospacing="1"/>
        <w:ind w:left="90" w:right="180"/>
      </w:pPr>
      <w:r>
        <w:t>May 10</w:t>
      </w:r>
      <w:r w:rsidR="001C3A94">
        <w:t>,</w:t>
      </w:r>
      <w:r w:rsidR="002A232C">
        <w:t xml:space="preserve"> 2018</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B330BD">
        <w:t>of Allegiance.  Attendance: 4</w:t>
      </w:r>
      <w:r>
        <w:t xml:space="preserve"> Citizens present.  Members </w:t>
      </w:r>
      <w:r w:rsidR="00530646">
        <w:t>present:  Mel Cure, Cathy Senkewitz,</w:t>
      </w:r>
      <w:r w:rsidR="00792E64">
        <w:t xml:space="preserve"> Jeff Cratsenburg,</w:t>
      </w:r>
      <w:r w:rsidR="00B350D7">
        <w:t xml:space="preserve"> </w:t>
      </w:r>
      <w:r w:rsidR="002A232C">
        <w:t xml:space="preserve">and </w:t>
      </w:r>
      <w:r w:rsidR="00B350D7">
        <w:t>Zachery Karnaz.</w:t>
      </w:r>
      <w:r w:rsidR="00792E64">
        <w:t xml:space="preserve">  </w:t>
      </w:r>
      <w:r w:rsidR="00B330BD">
        <w:t xml:space="preserve">Patty Buvia called to request an excused absence.  </w:t>
      </w:r>
      <w:r w:rsidR="00EA27E5">
        <w:t>Clerk Carol Ladd</w:t>
      </w:r>
      <w:r w:rsidR="002A232C">
        <w:t xml:space="preserve"> and Treasurer Chari Cure were</w:t>
      </w:r>
      <w:r>
        <w:t xml:space="preserve"> present.</w:t>
      </w:r>
    </w:p>
    <w:p w:rsidR="00B330BD" w:rsidRDefault="006D422B" w:rsidP="004163E9">
      <w:pPr>
        <w:spacing w:before="100" w:beforeAutospacing="1" w:after="100" w:afterAutospacing="1"/>
        <w:ind w:left="90" w:right="180"/>
      </w:pPr>
      <w:r>
        <w:rPr>
          <w:b/>
          <w:bCs/>
          <w:u w:val="single"/>
        </w:rPr>
        <w:t>Departments</w:t>
      </w:r>
      <w:r w:rsidR="001C3A94">
        <w:br/>
      </w:r>
      <w:r>
        <w:t xml:space="preserve">Police:  </w:t>
      </w:r>
      <w:r w:rsidR="00B330BD">
        <w:t>Sgt. Niles</w:t>
      </w:r>
      <w:r w:rsidR="00603B93">
        <w:t xml:space="preserve"> reported on police activity</w:t>
      </w:r>
      <w:r w:rsidR="00B330BD">
        <w:t xml:space="preserve"> and stated that he has responded to complaints of large animals roaming the area and encouraged the owners to license and secure their animals</w:t>
      </w:r>
      <w:r w:rsidR="00603B93">
        <w:t>.</w:t>
      </w:r>
      <w:r w:rsidR="00B350D7">
        <w:t xml:space="preserve">  </w:t>
      </w:r>
      <w:r w:rsidR="00B330BD">
        <w:t>He offered police assistance with reports of coyote near town.  Sgt. Niles will look into sharing neighboring ordinances on the topic of discharging firearms in village limits.</w:t>
      </w:r>
    </w:p>
    <w:p w:rsidR="006D422B" w:rsidRDefault="006D422B" w:rsidP="004163E9">
      <w:pPr>
        <w:spacing w:before="100" w:beforeAutospacing="1" w:after="100" w:afterAutospacing="1"/>
        <w:ind w:left="90" w:right="180"/>
      </w:pPr>
      <w:r>
        <w:t>Fire:  None.</w:t>
      </w:r>
    </w:p>
    <w:p w:rsidR="006D422B" w:rsidRDefault="006D422B" w:rsidP="004163E9">
      <w:pPr>
        <w:spacing w:before="100" w:beforeAutospacing="1" w:after="100" w:afterAutospacing="1"/>
        <w:ind w:left="90" w:right="180"/>
      </w:pPr>
      <w:r>
        <w:rPr>
          <w:b/>
          <w:bCs/>
          <w:u w:val="single"/>
        </w:rPr>
        <w:t>Guest Speaker-</w:t>
      </w:r>
      <w:r w:rsidR="00B330BD">
        <w:rPr>
          <w:bCs/>
        </w:rPr>
        <w:t>None.</w:t>
      </w:r>
    </w:p>
    <w:p w:rsidR="006D422B" w:rsidRDefault="006D422B" w:rsidP="004163E9">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B330BD">
        <w:t>lar Meeting minutes of the 4-12</w:t>
      </w:r>
      <w:r w:rsidR="00792E64">
        <w:t>-18</w:t>
      </w:r>
      <w:r w:rsidR="00CB5F37">
        <w:t xml:space="preserve"> meeting were revie</w:t>
      </w:r>
      <w:r w:rsidR="000407AC">
        <w:t xml:space="preserve">wed.  Motion made by </w:t>
      </w:r>
      <w:r w:rsidR="00603B93">
        <w:t>Senkewitz</w:t>
      </w:r>
      <w:r w:rsidR="00EA27E5">
        <w:t xml:space="preserve">, second by </w:t>
      </w:r>
      <w:r w:rsidR="00B330BD">
        <w:t>Karnaz</w:t>
      </w:r>
      <w:r w:rsidR="00CB5F37">
        <w:t xml:space="preserve"> to accept the Regular minutes.  Ayes all, motion passed. </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B330BD">
        <w:t>by Cratsenburg, second by Senkewitz</w:t>
      </w:r>
      <w:r>
        <w:t xml:space="preserve"> to accept the </w:t>
      </w:r>
      <w:r w:rsidR="00B330BD">
        <w:t>April</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603B93">
        <w:t>Senkewitz</w:t>
      </w:r>
      <w:r w:rsidR="00F63ED4">
        <w:t>, second by</w:t>
      </w:r>
      <w:r w:rsidR="00603B93">
        <w:t xml:space="preserve"> Cratsenburg</w:t>
      </w:r>
      <w:r w:rsidR="00F63ED4">
        <w:t xml:space="preserve"> to pay existing bills</w:t>
      </w:r>
      <w:r w:rsidR="00B330BD">
        <w:t xml:space="preserve"> including the late addition by Trumble</w:t>
      </w:r>
      <w:r w:rsidR="00F63ED4">
        <w:t>.</w:t>
      </w:r>
      <w:r>
        <w:t xml:space="preserve"> </w:t>
      </w:r>
      <w:r w:rsidR="00F63ED4">
        <w:t xml:space="preserve"> </w:t>
      </w:r>
      <w:r>
        <w:t>All ayes, motion passed. </w:t>
      </w:r>
    </w:p>
    <w:p w:rsidR="00F63ED4"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B330BD">
        <w:t>Eric Trumble submitted report and responded to questions.</w:t>
      </w:r>
    </w:p>
    <w:p w:rsidR="00B330BD" w:rsidRDefault="006D422B" w:rsidP="004163E9">
      <w:pPr>
        <w:spacing w:before="100" w:beforeAutospacing="1" w:after="100" w:afterAutospacing="1"/>
        <w:ind w:left="90" w:right="180"/>
      </w:pPr>
      <w:r>
        <w:t xml:space="preserve">Building:  </w:t>
      </w:r>
      <w:r w:rsidR="00CB5F37">
        <w:t>Mel reported on DPW</w:t>
      </w:r>
      <w:r w:rsidR="006943AF">
        <w:t xml:space="preserve"> in Tim’s absence</w:t>
      </w:r>
      <w:r w:rsidR="00CB5F37">
        <w:t xml:space="preserve">.  </w:t>
      </w:r>
      <w:r w:rsidR="00B330BD">
        <w:t xml:space="preserve">The village is seeking quotes on roadwork from Jackson County. A sandblasting quote for the truck was discussed and it was noted that there are very few resources that do that type of work.  Motion made by Cratsenburg, second by Senkewitz to accept the bid, not to exceed $5,700 for the work to be done to the truck in June.  Roll call vote:  Senkewitz, yes; Cratsenburg, yes; Karnaz, yes; Cure, yes.  Ayes by all, motion passed. </w:t>
      </w:r>
    </w:p>
    <w:p w:rsidR="00F8407A" w:rsidRDefault="006D422B" w:rsidP="004163E9">
      <w:pPr>
        <w:spacing w:before="100" w:beforeAutospacing="1" w:after="100" w:afterAutospacing="1"/>
        <w:ind w:left="90" w:right="180"/>
      </w:pPr>
      <w:r>
        <w:t>Planning:</w:t>
      </w:r>
      <w:r w:rsidR="00F8407A">
        <w:t xml:space="preserve">  Jeff Arnett reported on findings and recommended the amendment of C1 Zoning Definition of Outdoor Recreational Vehicle Storage.</w:t>
      </w:r>
      <w:r w:rsidR="008A74D1">
        <w:t xml:space="preserve"> </w:t>
      </w:r>
      <w:r w:rsidR="00603B93">
        <w:t xml:space="preserve"> </w:t>
      </w:r>
    </w:p>
    <w:p w:rsidR="008A74D1" w:rsidRDefault="006D422B" w:rsidP="004163E9">
      <w:pPr>
        <w:spacing w:before="100" w:beforeAutospacing="1" w:after="100" w:afterAutospacing="1"/>
        <w:ind w:left="90" w:right="180"/>
        <w:rPr>
          <w:bCs/>
        </w:rPr>
      </w:pPr>
      <w:r>
        <w:rPr>
          <w:b/>
          <w:bCs/>
          <w:u w:val="single"/>
        </w:rPr>
        <w:t>Old Business</w:t>
      </w:r>
      <w:r>
        <w:t> </w:t>
      </w:r>
      <w:r w:rsidR="00603B93">
        <w:t>–</w:t>
      </w:r>
      <w:r w:rsidR="00F8407A">
        <w:rPr>
          <w:bCs/>
        </w:rPr>
        <w:t xml:space="preserve">Volunteers are needed at 7:45 for Spring Clean-up Day, Saturday, May 12, 2018 from 8:00 a.m. – noon.  Motion made by Senkewitz, second by Cratsenburg to spend up to $6,000 for the event. </w:t>
      </w:r>
      <w:r w:rsidR="00F8407A">
        <w:t xml:space="preserve">Roll call vote:  Senkewitz, yes; Cratsenburg, yes; Karnaz, yes; Cure, yes.  Ayes by all, motion passed. </w:t>
      </w:r>
    </w:p>
    <w:p w:rsidR="00F8407A" w:rsidRDefault="00F8407A" w:rsidP="004163E9">
      <w:pPr>
        <w:spacing w:before="100" w:beforeAutospacing="1" w:after="100" w:afterAutospacing="1"/>
        <w:ind w:left="90" w:right="180"/>
        <w:rPr>
          <w:bCs/>
        </w:rPr>
      </w:pPr>
    </w:p>
    <w:p w:rsidR="00F8407A" w:rsidRPr="00EA27E5" w:rsidRDefault="00F8407A" w:rsidP="004163E9">
      <w:pPr>
        <w:spacing w:before="100" w:beforeAutospacing="1" w:after="100" w:afterAutospacing="1"/>
        <w:ind w:left="90" w:right="180"/>
        <w:rPr>
          <w:bCs/>
        </w:rPr>
      </w:pPr>
      <w:r>
        <w:rPr>
          <w:bCs/>
        </w:rPr>
        <w:lastRenderedPageBreak/>
        <w:t>The Memorial Day Parade updates were given.   Motion made by Senkewitz, second by Cratsenburg to close the streets during the parade. Ayes by all, motion passed.</w:t>
      </w:r>
    </w:p>
    <w:p w:rsidR="00F8407A" w:rsidRPr="00F8407A" w:rsidRDefault="006D422B" w:rsidP="00F8407A">
      <w:pPr>
        <w:spacing w:before="100" w:beforeAutospacing="1" w:after="100" w:afterAutospacing="1"/>
        <w:ind w:left="90" w:right="180"/>
        <w:rPr>
          <w:bCs/>
        </w:rPr>
      </w:pPr>
      <w:r>
        <w:rPr>
          <w:b/>
          <w:bCs/>
          <w:u w:val="single"/>
        </w:rPr>
        <w:t>New Business</w:t>
      </w:r>
      <w:r w:rsidR="004A51CF">
        <w:rPr>
          <w:b/>
          <w:bCs/>
          <w:u w:val="single"/>
        </w:rPr>
        <w:t xml:space="preserve"> </w:t>
      </w:r>
      <w:r w:rsidR="004C4711">
        <w:rPr>
          <w:bCs/>
        </w:rPr>
        <w:t>–</w:t>
      </w:r>
      <w:r w:rsidR="00F8407A">
        <w:rPr>
          <w:bCs/>
        </w:rPr>
        <w:t>The current year and projected fiscal year budget summaries were reviewed and the budget looks to be on track for the current year.  A special fiscal year budget meeting is planned for June 14 at 6:30 p.m. to include the already approved property tax millage rate.  A public hearing will take place wither May 24 or may 31 to decide on a conditional use request for residential quarters and C1 outdoor storage.  Notice will be posted and letters will be sent to surrounding neighbors per the charters direction.</w:t>
      </w:r>
    </w:p>
    <w:p w:rsidR="002600BD" w:rsidRDefault="006D422B" w:rsidP="004163E9">
      <w:pPr>
        <w:spacing w:before="100" w:beforeAutospacing="1" w:after="100" w:afterAutospacing="1"/>
        <w:ind w:left="90" w:right="180"/>
        <w:rPr>
          <w:bCs/>
        </w:rPr>
      </w:pPr>
      <w:r>
        <w:rPr>
          <w:b/>
          <w:bCs/>
          <w:u w:val="single"/>
        </w:rPr>
        <w:t>Public Participation</w:t>
      </w:r>
      <w:r w:rsidR="002600BD">
        <w:rPr>
          <w:b/>
          <w:bCs/>
          <w:u w:val="single"/>
        </w:rPr>
        <w:t>-</w:t>
      </w:r>
      <w:bookmarkStart w:id="0" w:name="_GoBack"/>
      <w:bookmarkEnd w:id="0"/>
      <w:r w:rsidR="002600BD" w:rsidRPr="002600BD">
        <w:rPr>
          <w:b/>
          <w:bCs/>
        </w:rPr>
        <w:t>None.</w:t>
      </w:r>
      <w:r w:rsidR="00C7010B" w:rsidRPr="002600BD">
        <w:rPr>
          <w:b/>
          <w:bCs/>
        </w:rPr>
        <w:br/>
      </w:r>
    </w:p>
    <w:p w:rsidR="00C33A77" w:rsidRPr="00B26361" w:rsidRDefault="006D422B" w:rsidP="004163E9">
      <w:pPr>
        <w:spacing w:before="100" w:beforeAutospacing="1" w:after="100" w:afterAutospacing="1"/>
        <w:ind w:left="90" w:right="180"/>
      </w:pPr>
      <w:r>
        <w:rPr>
          <w:b/>
          <w:bCs/>
          <w:u w:val="single"/>
        </w:rPr>
        <w:t>Good &amp; Welfare</w:t>
      </w:r>
      <w:r w:rsidR="00B26361">
        <w:t xml:space="preserve"> </w:t>
      </w:r>
      <w:r w:rsidR="00B26361">
        <w:br/>
      </w:r>
      <w:r w:rsidR="00C33A77">
        <w:t>Motion m</w:t>
      </w:r>
      <w:r w:rsidR="00B26361">
        <w:t xml:space="preserve">ade by </w:t>
      </w:r>
      <w:r w:rsidR="00F8407A">
        <w:t>Cratsenburg, second by Senkewitz</w:t>
      </w:r>
      <w:r w:rsidR="004F1AEF">
        <w:t xml:space="preserve"> </w:t>
      </w:r>
      <w:r w:rsidR="007344DC">
        <w:t xml:space="preserve">to adjourn the meeting </w:t>
      </w:r>
      <w:r w:rsidR="00F8407A">
        <w:t>at 7:50</w:t>
      </w:r>
      <w:r w:rsidR="00C33A77">
        <w:t xml:space="preserve"> p.m.  Ayes by all, motion passed.</w:t>
      </w:r>
    </w:p>
    <w:p w:rsidR="007C290B" w:rsidRDefault="003715DE"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6000750</wp:posOffset>
                </wp:positionH>
                <wp:positionV relativeFrom="paragraph">
                  <wp:posOffset>160655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041F"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72.5pt,12.65pt" to="56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">
                <w10:wrap anchorx="page"/>
              </v:lin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049D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A</w:t>
      </w:r>
      <w:r w:rsidR="007C290B">
        <w:t xml:space="preserve">pproved by </w:t>
      </w:r>
      <w:r w:rsidR="008558AE">
        <w:t>Mel Cure</w:t>
      </w:r>
      <w:r w:rsidR="007C290B">
        <w:t>, President</w:t>
      </w:r>
      <w:r w:rsidR="007C290B">
        <w:tab/>
      </w:r>
      <w:r w:rsidR="007C290B">
        <w:tab/>
      </w:r>
    </w:p>
    <w:sectPr w:rsidR="007C290B" w:rsidSect="003715DE">
      <w:pgSz w:w="12240" w:h="15840"/>
      <w:pgMar w:top="720" w:right="720" w:bottom="36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34C89"/>
    <w:rsid w:val="00245FC5"/>
    <w:rsid w:val="002600BD"/>
    <w:rsid w:val="002656EA"/>
    <w:rsid w:val="00273843"/>
    <w:rsid w:val="002A232C"/>
    <w:rsid w:val="002A2DC5"/>
    <w:rsid w:val="002B5EA4"/>
    <w:rsid w:val="002C1F93"/>
    <w:rsid w:val="002C4D9B"/>
    <w:rsid w:val="002D05FC"/>
    <w:rsid w:val="002D193B"/>
    <w:rsid w:val="00306086"/>
    <w:rsid w:val="0031201F"/>
    <w:rsid w:val="0031658C"/>
    <w:rsid w:val="003275D3"/>
    <w:rsid w:val="00344107"/>
    <w:rsid w:val="0034536D"/>
    <w:rsid w:val="0035227B"/>
    <w:rsid w:val="00355917"/>
    <w:rsid w:val="00367733"/>
    <w:rsid w:val="003715DE"/>
    <w:rsid w:val="00374E75"/>
    <w:rsid w:val="003751BF"/>
    <w:rsid w:val="0037534B"/>
    <w:rsid w:val="003851EE"/>
    <w:rsid w:val="003A1A5A"/>
    <w:rsid w:val="003C7755"/>
    <w:rsid w:val="003D242A"/>
    <w:rsid w:val="003E2331"/>
    <w:rsid w:val="003F0374"/>
    <w:rsid w:val="004010BD"/>
    <w:rsid w:val="004039E0"/>
    <w:rsid w:val="00406131"/>
    <w:rsid w:val="00406239"/>
    <w:rsid w:val="004163E9"/>
    <w:rsid w:val="00416EA8"/>
    <w:rsid w:val="004234FB"/>
    <w:rsid w:val="00430CC7"/>
    <w:rsid w:val="00434D02"/>
    <w:rsid w:val="00453A87"/>
    <w:rsid w:val="00460440"/>
    <w:rsid w:val="004608FB"/>
    <w:rsid w:val="0046200C"/>
    <w:rsid w:val="00473640"/>
    <w:rsid w:val="00486F39"/>
    <w:rsid w:val="004A51CF"/>
    <w:rsid w:val="004B3082"/>
    <w:rsid w:val="004B4C20"/>
    <w:rsid w:val="004C4711"/>
    <w:rsid w:val="004C5D7D"/>
    <w:rsid w:val="004D4FCE"/>
    <w:rsid w:val="004E044D"/>
    <w:rsid w:val="004F1AEF"/>
    <w:rsid w:val="004F33CB"/>
    <w:rsid w:val="00513AE0"/>
    <w:rsid w:val="0052005B"/>
    <w:rsid w:val="00530646"/>
    <w:rsid w:val="00546C06"/>
    <w:rsid w:val="0054744B"/>
    <w:rsid w:val="00570608"/>
    <w:rsid w:val="00573226"/>
    <w:rsid w:val="005B0E21"/>
    <w:rsid w:val="005C096E"/>
    <w:rsid w:val="005F3BC2"/>
    <w:rsid w:val="00603B93"/>
    <w:rsid w:val="00604933"/>
    <w:rsid w:val="00615C3C"/>
    <w:rsid w:val="00615DF0"/>
    <w:rsid w:val="0062629B"/>
    <w:rsid w:val="006602A6"/>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4049E"/>
    <w:rsid w:val="007601E5"/>
    <w:rsid w:val="00766C81"/>
    <w:rsid w:val="00771AE2"/>
    <w:rsid w:val="007722DE"/>
    <w:rsid w:val="00786CEF"/>
    <w:rsid w:val="007875ED"/>
    <w:rsid w:val="00792E64"/>
    <w:rsid w:val="007C290B"/>
    <w:rsid w:val="007C481F"/>
    <w:rsid w:val="007C6A87"/>
    <w:rsid w:val="007C73B0"/>
    <w:rsid w:val="00802F48"/>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96E33"/>
    <w:rsid w:val="008A0A51"/>
    <w:rsid w:val="008A5C09"/>
    <w:rsid w:val="008A74D1"/>
    <w:rsid w:val="008B4706"/>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A6FD8"/>
    <w:rsid w:val="009C1B31"/>
    <w:rsid w:val="009C7C26"/>
    <w:rsid w:val="009D2555"/>
    <w:rsid w:val="009E16A5"/>
    <w:rsid w:val="009E2DCE"/>
    <w:rsid w:val="009E4B9D"/>
    <w:rsid w:val="009F1420"/>
    <w:rsid w:val="009F7176"/>
    <w:rsid w:val="00A052C0"/>
    <w:rsid w:val="00A07A93"/>
    <w:rsid w:val="00A17E5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CF1D39"/>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40A92"/>
    <w:rsid w:val="00E510FC"/>
    <w:rsid w:val="00E56A3C"/>
    <w:rsid w:val="00E63679"/>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E14A-1690-4FB4-982F-10D513673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4</cp:revision>
  <cp:lastPrinted>2018-05-14T20:49:00Z</cp:lastPrinted>
  <dcterms:created xsi:type="dcterms:W3CDTF">2018-05-14T20:29:00Z</dcterms:created>
  <dcterms:modified xsi:type="dcterms:W3CDTF">2018-05-14T20:49:00Z</dcterms:modified>
</cp:coreProperties>
</file>