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453A87">
        <w:t>May 12</w:t>
      </w:r>
      <w:r w:rsidR="00844259">
        <w:t>, 2016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374E75">
        <w:t xml:space="preserve"> </w:t>
      </w:r>
      <w:r w:rsidR="00453A87">
        <w:t>4</w:t>
      </w:r>
      <w:r w:rsidR="00844259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2656EA">
        <w:t xml:space="preserve">Mel Cure, </w:t>
      </w:r>
      <w:r w:rsidR="00CD49D9">
        <w:t xml:space="preserve">Patty </w:t>
      </w:r>
      <w:r w:rsidR="004B3082">
        <w:t>Buvia</w:t>
      </w:r>
      <w:r w:rsidR="00A07A93">
        <w:t xml:space="preserve">, </w:t>
      </w:r>
      <w:r w:rsidR="00844259">
        <w:t>Cathy Senkewitz,</w:t>
      </w:r>
      <w:r w:rsidR="00BE72A8">
        <w:t xml:space="preserve"> </w:t>
      </w:r>
      <w:r w:rsidR="00453A87">
        <w:t xml:space="preserve">and James Ellis.  </w:t>
      </w:r>
      <w:r w:rsidR="00615C3C">
        <w:t>Larry Babinger</w:t>
      </w:r>
      <w:r w:rsidR="00453A87">
        <w:t xml:space="preserve"> requested an excused absence</w:t>
      </w:r>
      <w:r w:rsidR="00BE72A8">
        <w:t xml:space="preserve">.  </w:t>
      </w:r>
      <w:r w:rsidR="000E0AAD">
        <w:t>Clerk</w:t>
      </w:r>
      <w:r w:rsidR="00453A87">
        <w:t xml:space="preserve"> Carol Ladd and </w:t>
      </w:r>
      <w:r w:rsidR="00844259">
        <w:t>Treasurer Chari Cure</w:t>
      </w:r>
      <w:r w:rsidR="002656EA">
        <w:t xml:space="preserve"> </w:t>
      </w:r>
      <w:r w:rsidR="003C7755">
        <w:t>were</w:t>
      </w:r>
      <w:r w:rsidR="00D13FBD">
        <w:t xml:space="preserve"> pr</w:t>
      </w:r>
      <w:r w:rsidR="00374E75">
        <w:t>esent</w:t>
      </w:r>
      <w:r w:rsidR="000E0AAD">
        <w:t>.</w:t>
      </w:r>
      <w:r w:rsidR="00D82DD0">
        <w:t xml:space="preserve">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615C3C" w:rsidRDefault="007C290B">
      <w:r>
        <w:t xml:space="preserve">Police:  </w:t>
      </w:r>
      <w:r w:rsidR="00453A87">
        <w:t>Sgt. Niles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  <w:r w:rsidR="00453A87">
        <w:t>Council asked for ticket to be issued to 109 Jackson Street for non-compliance with building permit.  Zoning officer to contact Jay Niles.</w:t>
      </w:r>
    </w:p>
    <w:p w:rsidR="00166836" w:rsidRDefault="00EA3526">
      <w:r>
        <w:t>F</w:t>
      </w:r>
      <w:r w:rsidR="00844259">
        <w:t xml:space="preserve">ire:  </w:t>
      </w:r>
      <w:r w:rsidR="00BE72A8">
        <w:t>None.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453A87">
        <w:t>Mel Cure read flyer from Jackson College to be on ballot in November regarding Lenawee County educational opportunities.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453A87">
        <w:t>4-14</w:t>
      </w:r>
      <w:r w:rsidR="00BE72A8">
        <w:t>-16</w:t>
      </w:r>
      <w:r>
        <w:t xml:space="preserve"> meeting</w:t>
      </w:r>
      <w:r w:rsidR="006E4A03">
        <w:t xml:space="preserve"> were read.  Motion made by </w:t>
      </w:r>
      <w:r w:rsidR="00844259">
        <w:t>Senkewitz</w:t>
      </w:r>
      <w:r w:rsidR="00453A87">
        <w:t>, second by Cure</w:t>
      </w:r>
      <w:r w:rsidR="00766C81">
        <w:t xml:space="preserve"> to accept the Regular minutes.</w:t>
      </w:r>
      <w:r>
        <w:t xml:space="preserve">  Ayes all, motion passed.  </w:t>
      </w:r>
    </w:p>
    <w:p w:rsidR="007C290B" w:rsidRDefault="007C290B"/>
    <w:p w:rsidR="00453A87" w:rsidRDefault="00453A87" w:rsidP="00453A87">
      <w:r>
        <w:t>Special</w:t>
      </w:r>
      <w:r>
        <w:t xml:space="preserve"> Meeting minutes of the </w:t>
      </w:r>
      <w:r>
        <w:t>4-28</w:t>
      </w:r>
      <w:r>
        <w:t>-16 meeting were read.  Motion made by Senkewitz</w:t>
      </w:r>
      <w:r>
        <w:t>, second by Buvia to accept the Special</w:t>
      </w:r>
      <w:r>
        <w:t xml:space="preserve"> minutes.  Ayes all, motion passed.  </w:t>
      </w:r>
    </w:p>
    <w:p w:rsidR="00453A87" w:rsidRDefault="00453A87"/>
    <w:p w:rsidR="00573226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3C7755">
        <w:t>Senkewitz</w:t>
      </w:r>
      <w:r w:rsidR="006E4A03">
        <w:t xml:space="preserve">, second by </w:t>
      </w:r>
      <w:r w:rsidR="003C7755">
        <w:t>Buvia</w:t>
      </w:r>
      <w:r w:rsidR="00F43ABE">
        <w:t xml:space="preserve"> </w:t>
      </w:r>
      <w:r w:rsidR="00BB73CF">
        <w:t>to accept the April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6E4A03" w:rsidRDefault="006E4A03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</w:t>
      </w:r>
      <w:r w:rsidR="002C1F93">
        <w:t xml:space="preserve">Ellis questioned zoning fees.  Discussion took place to improve paper trails, documentation, and follow-up.  Senkewitz suggested that documentation should be more timely and detailed going forward.   Cure stated that he would ask the zoning inspector to use a more detail form, going forward.  </w:t>
      </w:r>
      <w:r w:rsidR="004D4FCE">
        <w:t xml:space="preserve">Motion made by </w:t>
      </w:r>
      <w:r w:rsidR="00844259">
        <w:t>Senkewitz</w:t>
      </w:r>
      <w:r w:rsidR="00991BF5">
        <w:t xml:space="preserve">, second by </w:t>
      </w:r>
      <w:r w:rsidR="002C1F93">
        <w:t>Buvia</w:t>
      </w:r>
      <w:r w:rsidR="00166836">
        <w:t xml:space="preserve"> to pay existing bills</w:t>
      </w:r>
      <w:r w:rsidR="002C1F93">
        <w:t xml:space="preserve"> with addition of 3</w:t>
      </w:r>
      <w:r w:rsidR="002C1F93" w:rsidRPr="002C1F93">
        <w:rPr>
          <w:vertAlign w:val="superscript"/>
        </w:rPr>
        <w:t>rd</w:t>
      </w:r>
      <w:r w:rsidR="002C1F93">
        <w:t xml:space="preserve"> Quarter Councilman pay</w:t>
      </w:r>
      <w:r w:rsidR="006C6B8E">
        <w:t>.</w:t>
      </w:r>
      <w:r w:rsidR="000003D6">
        <w:t xml:space="preserve">  </w:t>
      </w:r>
      <w:r w:rsidR="002C1F93">
        <w:t xml:space="preserve">Senkewitz, Buvia, and Cure vote yes, Ellis votes no.  </w:t>
      </w:r>
      <w:r w:rsidR="000003D6">
        <w:t>M</w:t>
      </w:r>
      <w:r>
        <w:t xml:space="preserve">otion passed.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3C7755" w:rsidRDefault="00F232C7" w:rsidP="0000624A">
      <w:r>
        <w:t xml:space="preserve">Zoning:  </w:t>
      </w:r>
      <w:r w:rsidR="00844259">
        <w:t>Cure</w:t>
      </w:r>
      <w:r w:rsidR="006E4A03">
        <w:t xml:space="preserve"> </w:t>
      </w:r>
      <w:r w:rsidR="0037534B">
        <w:t>reported</w:t>
      </w:r>
      <w:r w:rsidR="002C1F93">
        <w:t>.</w:t>
      </w:r>
    </w:p>
    <w:p w:rsidR="003C7755" w:rsidRDefault="003C7755" w:rsidP="0000624A"/>
    <w:p w:rsidR="000003D6" w:rsidRDefault="00FE4E57" w:rsidP="002C1F93">
      <w:r>
        <w:t xml:space="preserve">Building:  </w:t>
      </w:r>
      <w:r w:rsidR="002C1F93">
        <w:t xml:space="preserve">Cure reported on tree progress and parade planning.  He presented Tim’s recommendation that the DPW garage roof is in need of repair.  Tim to get quote on shingles/siding and/or metal roofing soon as to be more precise for budget planning. </w:t>
      </w:r>
    </w:p>
    <w:p w:rsidR="002C1F93" w:rsidRDefault="002C1F93" w:rsidP="002C1F93">
      <w:r>
        <w:t>Motion made by Senkewitz, second by Buvia to spend up to $150 on flowers for the beautification of road sides.</w:t>
      </w:r>
    </w:p>
    <w:p w:rsidR="002C1F93" w:rsidRDefault="002C1F93" w:rsidP="002C1F93"/>
    <w:p w:rsidR="002C1F93" w:rsidRPr="00C07B3F" w:rsidRDefault="002C1F93" w:rsidP="002C1F93">
      <w:pPr>
        <w:rPr>
          <w:b/>
        </w:rPr>
      </w:pPr>
      <w:r>
        <w:t>Planning:  Wittenberg to get electronic copy to clerk for finalization of zoning ordinance.</w:t>
      </w:r>
    </w:p>
    <w:p w:rsidR="00615C3C" w:rsidRDefault="00615C3C"/>
    <w:p w:rsidR="00D65D10" w:rsidRDefault="00D65D10">
      <w:pPr>
        <w:rPr>
          <w:b/>
          <w:u w:val="single"/>
        </w:rPr>
      </w:pPr>
    </w:p>
    <w:p w:rsidR="00D65D10" w:rsidRDefault="00D65D10">
      <w:pPr>
        <w:rPr>
          <w:b/>
          <w:u w:val="single"/>
        </w:rPr>
      </w:pPr>
    </w:p>
    <w:p w:rsidR="00FB5871" w:rsidRDefault="00FB587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Old Business</w:t>
      </w:r>
    </w:p>
    <w:p w:rsidR="00877997" w:rsidRDefault="00C07B3F">
      <w:r>
        <w:t>Spring Clean-up to take place the 2</w:t>
      </w:r>
      <w:r w:rsidRPr="00C07B3F">
        <w:rPr>
          <w:vertAlign w:val="superscript"/>
        </w:rPr>
        <w:t>nd</w:t>
      </w:r>
      <w:r>
        <w:t xml:space="preserve"> Saturday in May, 8:00 a.m. – noon.  Volunteers are needed.  The first (4) tires will be free and more will be accepted at a cost of $5.00 each.  </w:t>
      </w:r>
      <w:r w:rsidR="002C1F93">
        <w:t>Dumpsters are ready!  Dumpsters will not be available after noon.</w:t>
      </w:r>
    </w:p>
    <w:p w:rsidR="00CB6279" w:rsidRDefault="00CB6279"/>
    <w:p w:rsidR="00CB6279" w:rsidRDefault="00CB6279">
      <w:r>
        <w:t>A letter was received accepting our MDOT request to comply with Title VI requirements.   Council thanked the Clerk for submitting report.</w:t>
      </w:r>
    </w:p>
    <w:p w:rsidR="00F232C7" w:rsidRPr="00513AE0" w:rsidRDefault="00F232C7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1E6BDB" w:rsidRDefault="00CB6279">
      <w:r>
        <w:t>Motion made by Buvia, second by Senkewitz to close the streets for the parade.</w:t>
      </w:r>
      <w:r w:rsidR="00C07B3F">
        <w:t xml:space="preserve">  Ayes by all, motion passed.</w:t>
      </w:r>
    </w:p>
    <w:p w:rsidR="00C07B3F" w:rsidRDefault="00C07B3F"/>
    <w:p w:rsidR="001E6BDB" w:rsidRDefault="00CB6279">
      <w:r>
        <w:t>Council reviewed the preliminary budget year end and future forecast and made suggestions.  Motion made by Cure, second by Ellis to hold a special budget meeting on Thursday, June 9, 2016 at 6:30 p.m. at the Village Hall to set the upcoming budget and to close the books.</w:t>
      </w:r>
    </w:p>
    <w:p w:rsidR="00CB6279" w:rsidRDefault="00CB6279"/>
    <w:p w:rsidR="00D16337" w:rsidRPr="001E6BDB" w:rsidRDefault="00D16337">
      <w:pPr>
        <w:rPr>
          <w:b/>
        </w:rPr>
      </w:pPr>
      <w:r w:rsidRPr="00D16337">
        <w:rPr>
          <w:b/>
          <w:u w:val="single"/>
        </w:rPr>
        <w:t>Public Participation</w:t>
      </w:r>
    </w:p>
    <w:p w:rsidR="00C07B3F" w:rsidRDefault="00CB6279">
      <w:r>
        <w:t>Plans for a fence at 401 Main Street were tentatively reviewed.  Cure to pass on to zoning inspector for further review.</w:t>
      </w:r>
    </w:p>
    <w:p w:rsidR="00CB6279" w:rsidRDefault="00CB6279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2209CD">
        <w:t>Cure</w:t>
      </w:r>
      <w:r w:rsidR="00DC5BEF">
        <w:t>,</w:t>
      </w:r>
      <w:r w:rsidR="002209CD">
        <w:t xml:space="preserve"> second by </w:t>
      </w:r>
      <w:r w:rsidR="00CB6279">
        <w:t>Senkewitz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CB6279">
        <w:t xml:space="preserve"> at 8:00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610B3"/>
    <w:rsid w:val="00077C66"/>
    <w:rsid w:val="000D439F"/>
    <w:rsid w:val="000E096E"/>
    <w:rsid w:val="000E0AAD"/>
    <w:rsid w:val="000E46CC"/>
    <w:rsid w:val="001114A1"/>
    <w:rsid w:val="00116B31"/>
    <w:rsid w:val="00122530"/>
    <w:rsid w:val="0012778C"/>
    <w:rsid w:val="0013474F"/>
    <w:rsid w:val="00166836"/>
    <w:rsid w:val="00191E26"/>
    <w:rsid w:val="00194CEC"/>
    <w:rsid w:val="0019793F"/>
    <w:rsid w:val="001E6BDB"/>
    <w:rsid w:val="001F2806"/>
    <w:rsid w:val="001F437D"/>
    <w:rsid w:val="001F766B"/>
    <w:rsid w:val="0021308E"/>
    <w:rsid w:val="002157A9"/>
    <w:rsid w:val="002209CD"/>
    <w:rsid w:val="002656EA"/>
    <w:rsid w:val="00273843"/>
    <w:rsid w:val="002C1F93"/>
    <w:rsid w:val="00306086"/>
    <w:rsid w:val="0031201F"/>
    <w:rsid w:val="0031658C"/>
    <w:rsid w:val="00344107"/>
    <w:rsid w:val="0034536D"/>
    <w:rsid w:val="0035227B"/>
    <w:rsid w:val="00355917"/>
    <w:rsid w:val="00367733"/>
    <w:rsid w:val="00374E75"/>
    <w:rsid w:val="0037534B"/>
    <w:rsid w:val="003851EE"/>
    <w:rsid w:val="003A1A5A"/>
    <w:rsid w:val="003C7755"/>
    <w:rsid w:val="003D242A"/>
    <w:rsid w:val="003F0374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744B"/>
    <w:rsid w:val="00573226"/>
    <w:rsid w:val="005F3BC2"/>
    <w:rsid w:val="00615C3C"/>
    <w:rsid w:val="00615DF0"/>
    <w:rsid w:val="006602A6"/>
    <w:rsid w:val="00667E25"/>
    <w:rsid w:val="00694C7C"/>
    <w:rsid w:val="006C6B8E"/>
    <w:rsid w:val="006D27F6"/>
    <w:rsid w:val="006D32C7"/>
    <w:rsid w:val="006E4A03"/>
    <w:rsid w:val="006E4E58"/>
    <w:rsid w:val="006F0EDC"/>
    <w:rsid w:val="007314E9"/>
    <w:rsid w:val="0073281D"/>
    <w:rsid w:val="0074049E"/>
    <w:rsid w:val="007601E5"/>
    <w:rsid w:val="00766C81"/>
    <w:rsid w:val="00771AE2"/>
    <w:rsid w:val="00786CEF"/>
    <w:rsid w:val="007875ED"/>
    <w:rsid w:val="007C290B"/>
    <w:rsid w:val="007C481F"/>
    <w:rsid w:val="007C73B0"/>
    <w:rsid w:val="008246A6"/>
    <w:rsid w:val="008251C9"/>
    <w:rsid w:val="00834663"/>
    <w:rsid w:val="0083552F"/>
    <w:rsid w:val="008427C5"/>
    <w:rsid w:val="00844259"/>
    <w:rsid w:val="00847E44"/>
    <w:rsid w:val="00870676"/>
    <w:rsid w:val="008773F9"/>
    <w:rsid w:val="00877997"/>
    <w:rsid w:val="008A5C09"/>
    <w:rsid w:val="008B4706"/>
    <w:rsid w:val="008D4727"/>
    <w:rsid w:val="008E76FB"/>
    <w:rsid w:val="008F73A8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C1B31"/>
    <w:rsid w:val="009C7C26"/>
    <w:rsid w:val="009D2555"/>
    <w:rsid w:val="009E2DCE"/>
    <w:rsid w:val="009F1420"/>
    <w:rsid w:val="00A052C0"/>
    <w:rsid w:val="00A07A93"/>
    <w:rsid w:val="00A4094B"/>
    <w:rsid w:val="00A41864"/>
    <w:rsid w:val="00A57A17"/>
    <w:rsid w:val="00A75DC0"/>
    <w:rsid w:val="00AA2F7E"/>
    <w:rsid w:val="00AA3C8A"/>
    <w:rsid w:val="00AB22F2"/>
    <w:rsid w:val="00AB4111"/>
    <w:rsid w:val="00AC7AFC"/>
    <w:rsid w:val="00AE3C04"/>
    <w:rsid w:val="00B047DE"/>
    <w:rsid w:val="00B0636E"/>
    <w:rsid w:val="00B12FDD"/>
    <w:rsid w:val="00B20148"/>
    <w:rsid w:val="00B406AB"/>
    <w:rsid w:val="00B42A4A"/>
    <w:rsid w:val="00B443F2"/>
    <w:rsid w:val="00B53584"/>
    <w:rsid w:val="00B814C5"/>
    <w:rsid w:val="00BA6983"/>
    <w:rsid w:val="00BB1F9F"/>
    <w:rsid w:val="00BB509C"/>
    <w:rsid w:val="00BB73CF"/>
    <w:rsid w:val="00BD1381"/>
    <w:rsid w:val="00BD7004"/>
    <w:rsid w:val="00BD7C89"/>
    <w:rsid w:val="00BD7DED"/>
    <w:rsid w:val="00BE72A8"/>
    <w:rsid w:val="00BF7B75"/>
    <w:rsid w:val="00C07B3F"/>
    <w:rsid w:val="00C20DDF"/>
    <w:rsid w:val="00C36D41"/>
    <w:rsid w:val="00C72AA2"/>
    <w:rsid w:val="00C81564"/>
    <w:rsid w:val="00CB23EB"/>
    <w:rsid w:val="00CB6279"/>
    <w:rsid w:val="00CB6E93"/>
    <w:rsid w:val="00CC2EB4"/>
    <w:rsid w:val="00CC32C9"/>
    <w:rsid w:val="00CC680C"/>
    <w:rsid w:val="00CD49D9"/>
    <w:rsid w:val="00CD58FA"/>
    <w:rsid w:val="00CE0F00"/>
    <w:rsid w:val="00D054CB"/>
    <w:rsid w:val="00D13FBD"/>
    <w:rsid w:val="00D16337"/>
    <w:rsid w:val="00D4591A"/>
    <w:rsid w:val="00D53AB3"/>
    <w:rsid w:val="00D65D10"/>
    <w:rsid w:val="00D82DD0"/>
    <w:rsid w:val="00DB0913"/>
    <w:rsid w:val="00DB09CA"/>
    <w:rsid w:val="00DB7974"/>
    <w:rsid w:val="00DC5BEF"/>
    <w:rsid w:val="00DD4C49"/>
    <w:rsid w:val="00DD5CBD"/>
    <w:rsid w:val="00DF768A"/>
    <w:rsid w:val="00E228E5"/>
    <w:rsid w:val="00E40A92"/>
    <w:rsid w:val="00E63679"/>
    <w:rsid w:val="00E7158D"/>
    <w:rsid w:val="00E81BD7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07D5-343E-49CE-AE83-A6D3DDF1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5</cp:revision>
  <cp:lastPrinted>2016-01-18T22:25:00Z</cp:lastPrinted>
  <dcterms:created xsi:type="dcterms:W3CDTF">2016-05-19T20:38:00Z</dcterms:created>
  <dcterms:modified xsi:type="dcterms:W3CDTF">2016-05-19T21:05:00Z</dcterms:modified>
</cp:coreProperties>
</file>