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5618F5" w:rsidP="005977FD">
      <w:pPr>
        <w:spacing w:before="100" w:beforeAutospacing="1" w:after="100" w:afterAutospacing="1"/>
        <w:ind w:left="90" w:right="180"/>
      </w:pPr>
      <w:r>
        <w:t>September 12</w:t>
      </w:r>
      <w:r w:rsidR="00014950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626339">
        <w:t>of Allegiance.  Attendance: 4</w:t>
      </w:r>
      <w:r>
        <w:t xml:space="preserve"> Citizens present.  Members </w:t>
      </w:r>
      <w:r w:rsidR="00530646">
        <w:t xml:space="preserve">present:  </w:t>
      </w:r>
      <w:r w:rsidR="00A27F86">
        <w:t>Z</w:t>
      </w:r>
      <w:r w:rsidR="00AD6871">
        <w:t>achery Karnaz,</w:t>
      </w:r>
      <w:r w:rsidR="00A27F86">
        <w:t xml:space="preserve"> </w:t>
      </w:r>
      <w:r w:rsidR="00530646">
        <w:t>Mel Cure, Cathy Senkewitz,</w:t>
      </w:r>
      <w:r w:rsidR="00792E64">
        <w:t xml:space="preserve"> </w:t>
      </w:r>
      <w:r w:rsidR="00A27F86">
        <w:t>and John Weber</w:t>
      </w:r>
      <w:r w:rsidR="00B350D7">
        <w:t>.</w:t>
      </w:r>
      <w:r w:rsidR="00792E64">
        <w:t xml:space="preserve">  </w:t>
      </w:r>
      <w:r w:rsidR="00B330BD">
        <w:t xml:space="preserve"> </w:t>
      </w:r>
      <w:r w:rsidR="005618F5">
        <w:t>Treasurer Chari Cure was</w:t>
      </w:r>
      <w:r>
        <w:t xml:space="preserve"> present.</w:t>
      </w:r>
      <w:r w:rsidR="005618F5">
        <w:t xml:space="preserve"> Clerk excused.</w:t>
      </w:r>
      <w:r w:rsidR="00455B97">
        <w:t xml:space="preserve">  </w:t>
      </w:r>
    </w:p>
    <w:p w:rsidR="006D422B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5618F5">
        <w:t>Sgt. Niles</w:t>
      </w:r>
      <w:r w:rsidR="0006197B">
        <w:t xml:space="preserve"> reported on monthly police services.</w:t>
      </w:r>
    </w:p>
    <w:p w:rsidR="00634431" w:rsidRPr="00B26361" w:rsidRDefault="00A27F86" w:rsidP="008C164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 xml:space="preserve">- </w:t>
      </w:r>
      <w:r w:rsidR="005618F5">
        <w:t>None.</w:t>
      </w:r>
    </w:p>
    <w:p w:rsidR="00A27F86" w:rsidRDefault="006D422B" w:rsidP="00014950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5618F5">
        <w:t>lar Meeting minutes of the 8-8</w:t>
      </w:r>
      <w:r w:rsidR="00595CBE">
        <w:t>-19</w:t>
      </w:r>
      <w:r w:rsidR="00CB5F37">
        <w:t xml:space="preserve"> meeting were revie</w:t>
      </w:r>
      <w:r w:rsidR="000407AC">
        <w:t xml:space="preserve">wed.  Motion made by </w:t>
      </w:r>
      <w:r w:rsidR="000239EF">
        <w:t>Cure</w:t>
      </w:r>
      <w:r w:rsidR="00EA27E5">
        <w:t xml:space="preserve">, second by </w:t>
      </w:r>
      <w:r w:rsidR="005618F5">
        <w:t>Cratsenburg</w:t>
      </w:r>
      <w:r w:rsidR="00CB5F37">
        <w:t xml:space="preserve"> to accept the Regular min</w:t>
      </w:r>
      <w:r w:rsidR="0023602B">
        <w:t>utes.  Ayes all, motion passed.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0239EF">
        <w:t xml:space="preserve">by </w:t>
      </w:r>
      <w:r w:rsidR="005618F5">
        <w:t>Cure</w:t>
      </w:r>
      <w:r w:rsidR="00455B97">
        <w:t xml:space="preserve">, second by </w:t>
      </w:r>
      <w:r w:rsidR="005618F5">
        <w:t>Seinkewitz to accept the August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06197B">
        <w:t>Senkewitz, second by Cure</w:t>
      </w:r>
      <w:r w:rsidR="00595CBE">
        <w:t xml:space="preserve"> to pay existing bills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5618F5">
        <w:t>No Report.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0239EF">
        <w:t xml:space="preserve">Karnaz reported on DPW summer activities including </w:t>
      </w:r>
      <w:r w:rsidR="005618F5">
        <w:t>mowing.  DPW working on the repair of 3 sections of sidewalks.  Looking into grants for Siren that must be completed by October.</w:t>
      </w:r>
    </w:p>
    <w:p w:rsidR="003F3944" w:rsidRDefault="006D422B" w:rsidP="00014950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5618F5">
        <w:t>Next meeting scheduled for October 7</w:t>
      </w:r>
      <w:r w:rsidR="005618F5" w:rsidRPr="005618F5">
        <w:rPr>
          <w:vertAlign w:val="superscript"/>
        </w:rPr>
        <w:t>th</w:t>
      </w:r>
      <w:r w:rsidR="005618F5">
        <w:t>.</w:t>
      </w:r>
    </w:p>
    <w:p w:rsidR="005618F5" w:rsidRDefault="009B0F73" w:rsidP="005618F5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5618F5">
        <w:t xml:space="preserve">– A thank you card was received for the acknowledgement of Gene and Sarah Harbaugh Day.  </w:t>
      </w:r>
    </w:p>
    <w:p w:rsidR="005618F5" w:rsidRDefault="005618F5" w:rsidP="005618F5">
      <w:pPr>
        <w:spacing w:before="100" w:beforeAutospacing="1" w:after="100" w:afterAutospacing="1"/>
        <w:ind w:left="90" w:right="180"/>
      </w:pPr>
      <w:r>
        <w:t>The 911 system will be updated for a cost of $500-$1000.  Village to check with Township on cost.</w:t>
      </w:r>
    </w:p>
    <w:p w:rsidR="00837854" w:rsidRDefault="006D422B" w:rsidP="005618F5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5618F5">
        <w:rPr>
          <w:bCs/>
        </w:rPr>
        <w:t>The Building Inspector submitted a letter of resignation 9-13-19.  Motion made by Senkewitz, second by Cratsenburg to advertise for a new inspector in the Exponent.  All ayes, motion passed.</w:t>
      </w:r>
    </w:p>
    <w:p w:rsidR="00626339" w:rsidRDefault="006D422B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5618F5">
        <w:rPr>
          <w:bCs/>
        </w:rPr>
        <w:t xml:space="preserve">A citizen complained about nuisance grass </w:t>
      </w:r>
      <w:r w:rsidR="00626339">
        <w:rPr>
          <w:bCs/>
        </w:rPr>
        <w:t>behind the City Saloon</w:t>
      </w:r>
      <w:r w:rsidR="00FC650A">
        <w:rPr>
          <w:bCs/>
        </w:rPr>
        <w:t>.</w:t>
      </w:r>
      <w:r w:rsidR="00626339">
        <w:rPr>
          <w:bCs/>
        </w:rPr>
        <w:t xml:space="preserve">  Karnaz to get with Trumble.  </w:t>
      </w:r>
    </w:p>
    <w:p w:rsidR="00626339" w:rsidRDefault="00626339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Cs/>
        </w:rPr>
        <w:t xml:space="preserve">A citizen stated that they were being harassed by a neighbor.  </w:t>
      </w:r>
    </w:p>
    <w:p w:rsidR="00193E41" w:rsidRDefault="00193E41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Cs/>
        </w:rPr>
        <w:t>A citizen complained about junk cars cluttering the yard next door.</w:t>
      </w:r>
    </w:p>
    <w:p w:rsidR="00D97355" w:rsidRPr="00FB5FBD" w:rsidRDefault="00626339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Cs/>
        </w:rPr>
        <w:t>Village precinct to move to Township.  Township will downsize to 1 precinct.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lastRenderedPageBreak/>
        <w:t>Good &amp; Welfare</w:t>
      </w:r>
      <w:r w:rsidR="00B26361">
        <w:t xml:space="preserve"> </w:t>
      </w:r>
      <w:r w:rsidR="00B26361">
        <w:br/>
      </w:r>
      <w:r w:rsidR="00D97355">
        <w:t>Motion m</w:t>
      </w:r>
      <w:r w:rsidR="00193E41">
        <w:t>ade by Cure, second by Cratsenburg</w:t>
      </w:r>
      <w:r w:rsidR="006C4647">
        <w:t xml:space="preserve"> to adjourn at 7</w:t>
      </w:r>
      <w:r w:rsidR="00193E41">
        <w:t>:38</w:t>
      </w:r>
      <w:r w:rsidR="00D97355">
        <w:t>.  Ayes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</w:t>
      </w:r>
      <w:r w:rsidR="00837854">
        <w:t>________</w:t>
      </w:r>
      <w:r w:rsidR="002A2DC5">
        <w:t xml:space="preserve">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  <w:bookmarkStart w:id="0" w:name="_GoBack"/>
      <w:bookmarkEnd w:id="0"/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51E7"/>
    <w:rsid w:val="00C46352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AFB9-B6BE-47EB-BAAA-A8B94759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5</cp:revision>
  <cp:lastPrinted>2018-09-13T20:33:00Z</cp:lastPrinted>
  <dcterms:created xsi:type="dcterms:W3CDTF">2019-09-16T20:17:00Z</dcterms:created>
  <dcterms:modified xsi:type="dcterms:W3CDTF">2019-09-16T20:35:00Z</dcterms:modified>
</cp:coreProperties>
</file>