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047195">
        <w:t>January 12, 2012</w:t>
      </w:r>
      <w:r>
        <w:tab/>
        <w:t xml:space="preserve"> 7:00 p.m.</w:t>
      </w:r>
      <w:r>
        <w:tab/>
      </w:r>
      <w:r>
        <w:tab/>
        <w:t xml:space="preserve">   Village Hall</w:t>
      </w:r>
      <w:r>
        <w:tab/>
        <w:t xml:space="preserve">             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047195">
        <w:t>2</w:t>
      </w:r>
      <w:r>
        <w:t xml:space="preserve"> Citizens present.  Members present</w:t>
      </w:r>
      <w:r w:rsidR="00122530">
        <w:t xml:space="preserve">:  </w:t>
      </w:r>
      <w:r w:rsidR="00047195">
        <w:t xml:space="preserve">Michael Gavett, Larry Babinger, </w:t>
      </w:r>
      <w:r w:rsidR="00194CEC">
        <w:t>Bill Bendele</w:t>
      </w:r>
      <w:r w:rsidR="00CC2EB4">
        <w:t>, and</w:t>
      </w:r>
      <w:r>
        <w:t xml:space="preserve"> Mel Cure.  </w:t>
      </w:r>
      <w:r w:rsidR="00047195">
        <w:t>Clerk Carol Ladd and</w:t>
      </w:r>
      <w:r w:rsidR="00194CEC">
        <w:t xml:space="preserve"> </w:t>
      </w:r>
      <w:r w:rsidR="008D4727">
        <w:t>Treasurer Char</w:t>
      </w:r>
      <w:r w:rsidR="0021308E">
        <w:t>i Cure</w:t>
      </w:r>
      <w:r w:rsidR="00047195">
        <w:t>,</w:t>
      </w:r>
      <w:r w:rsidR="00194CEC">
        <w:t xml:space="preserve"> were pr</w:t>
      </w:r>
      <w:r>
        <w:t>esent.</w:t>
      </w:r>
    </w:p>
    <w:p w:rsidR="007C290B" w:rsidRDefault="007C290B"/>
    <w:p w:rsidR="007C290B" w:rsidRDefault="007C290B">
      <w:pPr>
        <w:rPr>
          <w:b/>
          <w:u w:val="single"/>
        </w:rPr>
      </w:pPr>
      <w:r>
        <w:rPr>
          <w:b/>
          <w:u w:val="single"/>
        </w:rPr>
        <w:t>Departments</w:t>
      </w:r>
    </w:p>
    <w:p w:rsidR="00000F58" w:rsidRDefault="007C290B">
      <w:r>
        <w:t xml:space="preserve">Police:  </w:t>
      </w:r>
      <w:r w:rsidR="00F2453A">
        <w:t>Sgt. Niles reported on</w:t>
      </w:r>
      <w:r w:rsidR="00122530">
        <w:t xml:space="preserve"> polic</w:t>
      </w:r>
      <w:r w:rsidR="00F2453A">
        <w:t>e activity and noted that there is a new officer working for the Twp.  Also, the Grand River Environmental Action Team is approved to use the school parking lot on July 15</w:t>
      </w:r>
      <w:r w:rsidR="00F2453A" w:rsidRPr="00F2453A">
        <w:rPr>
          <w:vertAlign w:val="superscript"/>
        </w:rPr>
        <w:t>th</w:t>
      </w:r>
      <w:r w:rsidR="00F2453A">
        <w:t xml:space="preserve"> as they will be launching </w:t>
      </w:r>
      <w:r w:rsidR="00CC2EB4">
        <w:t>kayaks</w:t>
      </w:r>
      <w:r w:rsidR="00F2453A">
        <w:t xml:space="preserve"> at the bridge between 11 a.m. and 4 p.m</w:t>
      </w:r>
      <w:r w:rsidR="00122530">
        <w:t xml:space="preserve">.  </w:t>
      </w:r>
    </w:p>
    <w:p w:rsidR="00F2453A" w:rsidRDefault="00F2453A"/>
    <w:p w:rsidR="00F2453A" w:rsidRDefault="00F2453A">
      <w:r>
        <w:t>Council had discussion on the condition of the launch area and asked to seek advice from experts on the legality of launching and fishing in the area and asked to add the topic to the next agenda after conferring with Jim Ellis’ findings and other additional findings.</w:t>
      </w:r>
    </w:p>
    <w:p w:rsidR="00F2453A" w:rsidRDefault="00F2453A"/>
    <w:p w:rsidR="007C290B" w:rsidRDefault="00EA3526">
      <w:r>
        <w:t>F</w:t>
      </w:r>
      <w:r w:rsidR="008D4727">
        <w:t xml:space="preserve">ire:  </w:t>
      </w:r>
      <w:r w:rsidR="00F2453A">
        <w:t>No Fire Rep.</w:t>
      </w:r>
    </w:p>
    <w:p w:rsidR="007C290B" w:rsidRDefault="007C290B"/>
    <w:p w:rsidR="0021308E" w:rsidRDefault="007C290B">
      <w:r>
        <w:t>Guest Speaker-</w:t>
      </w:r>
      <w:r w:rsidR="00000F58">
        <w:t>None.</w:t>
      </w:r>
    </w:p>
    <w:p w:rsidR="00F2453A" w:rsidRDefault="00F2453A"/>
    <w:p w:rsidR="007C290B" w:rsidRDefault="00122530">
      <w:r>
        <w:t>Public Participation-</w:t>
      </w:r>
      <w:r w:rsidR="00F2453A">
        <w:t>None.</w:t>
      </w:r>
    </w:p>
    <w:p w:rsidR="007C290B" w:rsidRDefault="007C290B"/>
    <w:p w:rsidR="00F2453A" w:rsidRDefault="007C290B" w:rsidP="00F2453A">
      <w:r>
        <w:rPr>
          <w:b/>
          <w:u w:val="single"/>
        </w:rPr>
        <w:t>Minutes Reviewed</w:t>
      </w:r>
      <w:r>
        <w:t xml:space="preserve">-Regular Meeting minutes of the </w:t>
      </w:r>
      <w:r w:rsidR="00F2453A">
        <w:t>12-8-11</w:t>
      </w:r>
      <w:r>
        <w:t xml:space="preserve"> we</w:t>
      </w:r>
      <w:r w:rsidR="0019793F">
        <w:t>re read.  Moti</w:t>
      </w:r>
      <w:r w:rsidR="00122530">
        <w:t>on made by Cure, second by Babinger</w:t>
      </w:r>
      <w:r>
        <w:t xml:space="preserve"> to accept the Regular minutes as presented.  Ayes all, motion passed.  </w:t>
      </w:r>
      <w:r w:rsidR="00F2453A">
        <w:t xml:space="preserve">Special Meeting minutes of the 12-22-11 were read.  Motion made by Cure, second by Babinger to accept the Special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122530">
        <w:t>Cure</w:t>
      </w:r>
      <w:r w:rsidR="00573226">
        <w:t>, s</w:t>
      </w:r>
      <w:r w:rsidR="00F2453A">
        <w:t>econd by Gavett to accept the December</w:t>
      </w:r>
      <w:r>
        <w:t xml:space="preserve"> Report subject to audit.  Ayes all, motion passed. </w:t>
      </w:r>
    </w:p>
    <w:p w:rsidR="00573226" w:rsidRDefault="00573226"/>
    <w:p w:rsidR="007C290B" w:rsidRDefault="007C290B">
      <w:r>
        <w:rPr>
          <w:b/>
          <w:u w:val="single"/>
        </w:rPr>
        <w:t>Presentation of Existing Bills</w:t>
      </w:r>
      <w:r w:rsidR="00122530">
        <w:t>- Motion made by Cure</w:t>
      </w:r>
      <w:r>
        <w:t xml:space="preserve">, second by </w:t>
      </w:r>
      <w:r w:rsidR="00F2453A">
        <w:t>Gavett</w:t>
      </w:r>
      <w:r>
        <w:t xml:space="preserve"> to pay existing bills</w:t>
      </w:r>
      <w:r w:rsidR="00F2453A">
        <w:t xml:space="preserve"> with late additions</w:t>
      </w:r>
      <w:r>
        <w:t xml:space="preserve">.  Ayes all, motion passed.  </w:t>
      </w:r>
    </w:p>
    <w:p w:rsidR="007C290B" w:rsidRDefault="007C290B"/>
    <w:p w:rsidR="007C290B" w:rsidRDefault="007C290B">
      <w:pPr>
        <w:rPr>
          <w:b/>
          <w:u w:val="single"/>
        </w:rPr>
      </w:pPr>
      <w:r>
        <w:rPr>
          <w:b/>
          <w:u w:val="single"/>
        </w:rPr>
        <w:t>Staff Progress Reports-</w:t>
      </w:r>
    </w:p>
    <w:p w:rsidR="0034536D" w:rsidRDefault="007C290B">
      <w:r>
        <w:t xml:space="preserve">Zoning:  </w:t>
      </w:r>
      <w:r w:rsidR="00FE4E57">
        <w:t xml:space="preserve">Trumble </w:t>
      </w:r>
      <w:r w:rsidR="00000F58">
        <w:t xml:space="preserve">reported that </w:t>
      </w:r>
      <w:r w:rsidR="00F2453A">
        <w:t xml:space="preserve">no letters were sent to citizens this month and that he is following up on a re-roof project at 500 Woodstock St.  </w:t>
      </w:r>
    </w:p>
    <w:p w:rsidR="00DB7974" w:rsidRDefault="00DB7974"/>
    <w:p w:rsidR="00EA5038" w:rsidRDefault="00FE4E57">
      <w:r>
        <w:t xml:space="preserve">Building:  </w:t>
      </w:r>
      <w:r w:rsidR="00DB7974">
        <w:t>Council welcomed DPW employee Tim Wheaton to the team.</w:t>
      </w:r>
    </w:p>
    <w:p w:rsidR="00EA5038" w:rsidRDefault="00EA5038"/>
    <w:p w:rsidR="00EA5038" w:rsidRDefault="007C290B" w:rsidP="00EA5038">
      <w:r>
        <w:t xml:space="preserve">DPW:  </w:t>
      </w:r>
      <w:r w:rsidR="00DB7974">
        <w:t xml:space="preserve">Wheaton communicated the progress he is making on catching up with village maintenance on the truck and buildings.  Council thanked Wheaton for being off to a great start.  Motion made by Bendele, second by Babinger to spend up to $250 to replace the service </w:t>
      </w:r>
      <w:r w:rsidR="00DB7974">
        <w:lastRenderedPageBreak/>
        <w:t>door at the garage.  Ayes all, motion passed.  Motion made to spend up to $250 for torches and cutting equipment when a deal presents itself.  Ayes all, motion passed.</w:t>
      </w:r>
    </w:p>
    <w:p w:rsidR="007C290B" w:rsidRDefault="007C290B"/>
    <w:p w:rsidR="007C290B" w:rsidRDefault="007C290B">
      <w:pPr>
        <w:rPr>
          <w:b/>
          <w:u w:val="single"/>
        </w:rPr>
      </w:pPr>
      <w:r>
        <w:rPr>
          <w:b/>
          <w:u w:val="single"/>
        </w:rPr>
        <w:t>Old Business</w:t>
      </w:r>
    </w:p>
    <w:p w:rsidR="00DB7974" w:rsidRDefault="00DB7974">
      <w:pPr>
        <w:rPr>
          <w:bCs/>
        </w:rPr>
      </w:pPr>
      <w:r>
        <w:rPr>
          <w:bCs/>
        </w:rPr>
        <w:t xml:space="preserve">Clerk reported on the completion of the Consumer’s Energy Project and $2,000 rebate to the village as a cost savings.  Motion made by Gavett, second by Babinger to sign the resolution for Authorization for change.  Ayes all, motion passed.  </w:t>
      </w:r>
      <w:r w:rsidR="00CC2EB4">
        <w:rPr>
          <w:bCs/>
        </w:rPr>
        <w:t>Motion</w:t>
      </w:r>
      <w:r>
        <w:rPr>
          <w:bCs/>
        </w:rPr>
        <w:t xml:space="preserve"> made by Gavett, second by Bendele to sign the 1-year agreement with Consumer’s Energy.  Ayes all, motion passed.  </w:t>
      </w:r>
    </w:p>
    <w:p w:rsidR="00BB1F9F" w:rsidRDefault="00BB1F9F">
      <w:pPr>
        <w:rPr>
          <w:bCs/>
        </w:rPr>
      </w:pPr>
    </w:p>
    <w:p w:rsidR="00BB1F9F" w:rsidRDefault="00BB1F9F">
      <w:pPr>
        <w:rPr>
          <w:bCs/>
        </w:rPr>
      </w:pPr>
      <w:r>
        <w:rPr>
          <w:bCs/>
        </w:rPr>
        <w:t>The electrical outlet to the flagpole will be on hold until spring.</w:t>
      </w:r>
    </w:p>
    <w:p w:rsidR="007C290B" w:rsidRDefault="007C290B"/>
    <w:p w:rsidR="007C290B" w:rsidRDefault="007C290B">
      <w:pPr>
        <w:rPr>
          <w:b/>
          <w:u w:val="single"/>
        </w:rPr>
      </w:pPr>
      <w:r>
        <w:rPr>
          <w:b/>
          <w:u w:val="single"/>
        </w:rPr>
        <w:t>New Business</w:t>
      </w:r>
    </w:p>
    <w:p w:rsidR="00BF7B75" w:rsidRDefault="00DB7974">
      <w:r>
        <w:t>Gavett invited other council to a meet and greet gathering with Region 2 on January 20</w:t>
      </w:r>
      <w:r w:rsidRPr="00DB7974">
        <w:rPr>
          <w:vertAlign w:val="superscript"/>
        </w:rPr>
        <w:t>th</w:t>
      </w:r>
      <w:r>
        <w:t xml:space="preserve"> from 5-7 p.m.</w:t>
      </w:r>
    </w:p>
    <w:p w:rsidR="00BB1F9F" w:rsidRDefault="00BB1F9F"/>
    <w:p w:rsidR="007C290B" w:rsidRDefault="007C290B">
      <w:pPr>
        <w:rPr>
          <w:b/>
          <w:u w:val="single"/>
        </w:rPr>
      </w:pPr>
      <w:r>
        <w:rPr>
          <w:b/>
          <w:u w:val="single"/>
        </w:rPr>
        <w:t>Good &amp; Welfare</w:t>
      </w:r>
    </w:p>
    <w:p w:rsidR="007C290B" w:rsidRDefault="00BB1F9F">
      <w:r>
        <w:t>Motion made by Cure</w:t>
      </w:r>
      <w:r w:rsidR="007C290B">
        <w:t xml:space="preserve">, second by </w:t>
      </w:r>
      <w:r>
        <w:t>Babinger</w:t>
      </w:r>
      <w:r w:rsidR="00116B31">
        <w:t xml:space="preserve"> </w:t>
      </w:r>
      <w:r w:rsidR="007C290B">
        <w:t xml:space="preserve">to adjourn.  Ayes by all, motion </w:t>
      </w:r>
      <w:r w:rsidR="00FE4E57">
        <w:t>car</w:t>
      </w:r>
      <w:r w:rsidR="00DB7974">
        <w:t>ried.  Meeting adjourned at 8:10</w:t>
      </w:r>
      <w:r w:rsidR="007C290B">
        <w:t xml:space="preserve"> p.m.</w:t>
      </w:r>
    </w:p>
    <w:p w:rsidR="007C290B" w:rsidRDefault="007C290B"/>
    <w:p w:rsidR="007C290B" w:rsidRDefault="007C290B"/>
    <w:p w:rsidR="007C290B" w:rsidRDefault="007C290B"/>
    <w:p w:rsidR="007C290B" w:rsidRDefault="007C290B">
      <w:r>
        <w:t>Submitted by Carol Ladd, Clerk</w:t>
      </w:r>
    </w:p>
    <w:p w:rsidR="007C290B" w:rsidRDefault="007C290B"/>
    <w:p w:rsidR="007C290B" w:rsidRDefault="007C290B"/>
    <w:p w:rsidR="007C290B" w:rsidRDefault="00406239">
      <w:r>
        <w:rPr>
          <w:noProof/>
        </w:rPr>
        <w:pict>
          <v:line id="_x0000_s1027" style="position:absolute;z-index:251658240" from="0,9.65pt" to="189pt,9.65pt"/>
        </w:pict>
      </w:r>
    </w:p>
    <w:p w:rsidR="007C290B" w:rsidRDefault="00406239">
      <w:r>
        <w:rPr>
          <w:noProof/>
        </w:rPr>
        <w:pict>
          <v:line id="_x0000_s1026" style="position:absolute;z-index:251657216" from="0,-58.15pt" to="162pt,-58.15pt"/>
        </w:pict>
      </w:r>
      <w:r w:rsidR="007C290B">
        <w:t>Approved by James Ellis,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63F3"/>
    <w:rsid w:val="00047195"/>
    <w:rsid w:val="000E096E"/>
    <w:rsid w:val="00116B31"/>
    <w:rsid w:val="00122530"/>
    <w:rsid w:val="00194CEC"/>
    <w:rsid w:val="0019793F"/>
    <w:rsid w:val="001F2806"/>
    <w:rsid w:val="0021308E"/>
    <w:rsid w:val="0031658C"/>
    <w:rsid w:val="0034536D"/>
    <w:rsid w:val="003A1A5A"/>
    <w:rsid w:val="00406239"/>
    <w:rsid w:val="00416EA8"/>
    <w:rsid w:val="00434D02"/>
    <w:rsid w:val="00486F39"/>
    <w:rsid w:val="0054744B"/>
    <w:rsid w:val="00573226"/>
    <w:rsid w:val="006D27F6"/>
    <w:rsid w:val="007C290B"/>
    <w:rsid w:val="007C481F"/>
    <w:rsid w:val="008B4706"/>
    <w:rsid w:val="008D4727"/>
    <w:rsid w:val="00914F13"/>
    <w:rsid w:val="009408B6"/>
    <w:rsid w:val="009C1B31"/>
    <w:rsid w:val="00AA2F7E"/>
    <w:rsid w:val="00AE3C04"/>
    <w:rsid w:val="00BB1F9F"/>
    <w:rsid w:val="00BB509C"/>
    <w:rsid w:val="00BD7004"/>
    <w:rsid w:val="00BF7B75"/>
    <w:rsid w:val="00CB6E93"/>
    <w:rsid w:val="00CC2EB4"/>
    <w:rsid w:val="00CC680C"/>
    <w:rsid w:val="00CE0F00"/>
    <w:rsid w:val="00DB7974"/>
    <w:rsid w:val="00E228E5"/>
    <w:rsid w:val="00E9449E"/>
    <w:rsid w:val="00E95641"/>
    <w:rsid w:val="00EA0521"/>
    <w:rsid w:val="00EA3526"/>
    <w:rsid w:val="00EA5038"/>
    <w:rsid w:val="00F2453A"/>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9611-EE59-4044-B7B1-403B94DD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5</cp:revision>
  <cp:lastPrinted>2009-02-13T13:16:00Z</cp:lastPrinted>
  <dcterms:created xsi:type="dcterms:W3CDTF">2012-01-17T12:13:00Z</dcterms:created>
  <dcterms:modified xsi:type="dcterms:W3CDTF">2012-01-17T12:31:00Z</dcterms:modified>
</cp:coreProperties>
</file>