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0B" w:rsidRDefault="007C290B">
      <w:pPr>
        <w:jc w:val="center"/>
        <w:rPr>
          <w:b/>
          <w:caps/>
          <w:sz w:val="32"/>
          <w:szCs w:val="32"/>
        </w:rPr>
      </w:pPr>
      <w:r>
        <w:rPr>
          <w:b/>
          <w:caps/>
          <w:sz w:val="32"/>
          <w:szCs w:val="32"/>
        </w:rPr>
        <w:t xml:space="preserve">Village of Cement City </w:t>
      </w:r>
    </w:p>
    <w:p w:rsidR="007C290B" w:rsidRDefault="007C290B">
      <w:pPr>
        <w:jc w:val="center"/>
        <w:rPr>
          <w:b/>
          <w:caps/>
          <w:sz w:val="32"/>
          <w:szCs w:val="32"/>
        </w:rPr>
      </w:pPr>
      <w:r>
        <w:rPr>
          <w:b/>
          <w:caps/>
          <w:sz w:val="32"/>
          <w:szCs w:val="32"/>
        </w:rPr>
        <w:t>Council Meeting Minutes</w:t>
      </w:r>
    </w:p>
    <w:p w:rsidR="007C290B" w:rsidRDefault="007C290B">
      <w:pPr>
        <w:jc w:val="center"/>
        <w:rPr>
          <w:b/>
          <w:sz w:val="32"/>
          <w:szCs w:val="32"/>
        </w:rPr>
      </w:pPr>
    </w:p>
    <w:p w:rsidR="007C290B" w:rsidRDefault="007C290B">
      <w:r>
        <w:br/>
      </w:r>
      <w:r w:rsidR="00896550">
        <w:t>October 11</w:t>
      </w:r>
      <w:r w:rsidR="00047195">
        <w:t>, 2012</w:t>
      </w:r>
      <w:r>
        <w:tab/>
        <w:t xml:space="preserve"> 7:00 p.m.</w:t>
      </w:r>
      <w:r>
        <w:tab/>
      </w:r>
      <w:r>
        <w:tab/>
        <w:t xml:space="preserve">   Village Hall</w:t>
      </w:r>
      <w:r>
        <w:tab/>
        <w:t xml:space="preserve">             Regular Meeting</w:t>
      </w:r>
    </w:p>
    <w:p w:rsidR="007C290B" w:rsidRDefault="007C290B"/>
    <w:p w:rsidR="007C290B" w:rsidRDefault="007C290B"/>
    <w:p w:rsidR="007C290B" w:rsidRDefault="007C290B">
      <w:r>
        <w:t xml:space="preserve">The regular meeting of the Cement City Village Council was called to order at 7:00 p.m. with the Pledge of Allegiance.  Attendance:  </w:t>
      </w:r>
      <w:r w:rsidR="00896550">
        <w:t>7</w:t>
      </w:r>
      <w:r w:rsidR="004D4FCE">
        <w:t xml:space="preserve"> </w:t>
      </w:r>
      <w:r>
        <w:t>Citizens present.  Members present</w:t>
      </w:r>
      <w:r w:rsidR="00122530">
        <w:t xml:space="preserve">:  </w:t>
      </w:r>
      <w:r w:rsidR="004D4FCE">
        <w:t>James Ellis,</w:t>
      </w:r>
      <w:r w:rsidR="00047195">
        <w:t xml:space="preserve"> Larry Babinger, </w:t>
      </w:r>
      <w:r w:rsidR="00194CEC">
        <w:t>Bill Bendele</w:t>
      </w:r>
      <w:r w:rsidR="00CC2EB4">
        <w:t xml:space="preserve">, </w:t>
      </w:r>
      <w:r w:rsidR="00896550">
        <w:t xml:space="preserve">Michael Gavett, </w:t>
      </w:r>
      <w:r w:rsidR="00CC2EB4">
        <w:t>and</w:t>
      </w:r>
      <w:r>
        <w:t xml:space="preserve"> Mel Cure.  </w:t>
      </w:r>
      <w:r w:rsidR="00047195">
        <w:t>Clerk Carol Ladd and</w:t>
      </w:r>
      <w:r w:rsidR="00194CEC">
        <w:t xml:space="preserve"> </w:t>
      </w:r>
      <w:r w:rsidR="008D4727">
        <w:t>Treasurer Char</w:t>
      </w:r>
      <w:r w:rsidR="0021308E">
        <w:t>i Cure</w:t>
      </w:r>
      <w:r w:rsidR="00047195">
        <w:t>,</w:t>
      </w:r>
      <w:r w:rsidR="00194CEC">
        <w:t xml:space="preserve"> were pr</w:t>
      </w:r>
      <w:r>
        <w:t>esent.</w:t>
      </w:r>
    </w:p>
    <w:p w:rsidR="007C290B" w:rsidRDefault="007C290B"/>
    <w:p w:rsidR="007C290B" w:rsidRDefault="007C290B">
      <w:pPr>
        <w:rPr>
          <w:b/>
          <w:u w:val="single"/>
        </w:rPr>
      </w:pPr>
      <w:r>
        <w:rPr>
          <w:b/>
          <w:u w:val="single"/>
        </w:rPr>
        <w:t>Departments</w:t>
      </w:r>
    </w:p>
    <w:p w:rsidR="00000F58" w:rsidRDefault="007C290B">
      <w:r>
        <w:t xml:space="preserve">Police:  </w:t>
      </w:r>
      <w:r w:rsidR="00896550">
        <w:t xml:space="preserve">Chief Elwell reported on monthly stats.  The force continues to investigate the Woodstock Street fire to determine cause.  </w:t>
      </w:r>
    </w:p>
    <w:p w:rsidR="00F2453A" w:rsidRDefault="00F2453A"/>
    <w:p w:rsidR="007C290B" w:rsidRDefault="00EA3526">
      <w:r>
        <w:t>F</w:t>
      </w:r>
      <w:r w:rsidR="008D4727">
        <w:t xml:space="preserve">ire:  </w:t>
      </w:r>
      <w:r w:rsidR="00F2453A">
        <w:t>No Fire Rep.</w:t>
      </w:r>
      <w:r w:rsidR="004D4FCE">
        <w:t xml:space="preserve">  </w:t>
      </w:r>
    </w:p>
    <w:p w:rsidR="00896550" w:rsidRDefault="00896550"/>
    <w:p w:rsidR="00896550" w:rsidRDefault="00896550">
      <w:r w:rsidRPr="00896550">
        <w:rPr>
          <w:b/>
          <w:u w:val="single"/>
        </w:rPr>
        <w:t>Guest Speaker</w:t>
      </w:r>
      <w:r>
        <w:t xml:space="preserve">:  Jane Stoneburner introduced herself.  She asked for support in the upcoming election as she is running for Clerk for Woodstock Twp.  Teresa Votzke introduced herself and asked for support in the upcoming election for position of Treasurer.  </w:t>
      </w:r>
    </w:p>
    <w:p w:rsidR="00896550" w:rsidRDefault="00896550"/>
    <w:p w:rsidR="00F2453A" w:rsidRDefault="007C290B" w:rsidP="00F2453A">
      <w:r>
        <w:rPr>
          <w:b/>
          <w:u w:val="single"/>
        </w:rPr>
        <w:t>Minutes Reviewed</w:t>
      </w:r>
      <w:r>
        <w:t xml:space="preserve">-Regular Meeting minutes of the </w:t>
      </w:r>
      <w:r w:rsidR="00896550">
        <w:t>9-13-12</w:t>
      </w:r>
      <w:r w:rsidR="004D4FCE">
        <w:t xml:space="preserve"> meeting </w:t>
      </w:r>
      <w:r>
        <w:t>we</w:t>
      </w:r>
      <w:r w:rsidR="0019793F">
        <w:t>re read.  Moti</w:t>
      </w:r>
      <w:r w:rsidR="00122530">
        <w:t xml:space="preserve">on </w:t>
      </w:r>
      <w:r w:rsidR="00896550">
        <w:t>made by Cure, second by Gavett</w:t>
      </w:r>
      <w:r>
        <w:t xml:space="preserve"> to accept the Regular minutes as presented.  Ayes all, motion passed.  </w:t>
      </w:r>
    </w:p>
    <w:p w:rsidR="007C290B" w:rsidRDefault="007C290B"/>
    <w:p w:rsidR="007C290B" w:rsidRDefault="007C290B">
      <w:r>
        <w:rPr>
          <w:b/>
          <w:u w:val="single"/>
        </w:rPr>
        <w:t>Receipt of Treasurer’s Report</w:t>
      </w:r>
      <w:r>
        <w:t>-Rep</w:t>
      </w:r>
      <w:r w:rsidR="0031658C">
        <w:t>ort reviewed by all.  Motion mad</w:t>
      </w:r>
      <w:r>
        <w:t xml:space="preserve">e by </w:t>
      </w:r>
      <w:r w:rsidR="00122530">
        <w:t>Cure</w:t>
      </w:r>
      <w:r w:rsidR="00573226">
        <w:t>, s</w:t>
      </w:r>
      <w:r w:rsidR="00896550">
        <w:t>econd by Gavett</w:t>
      </w:r>
      <w:r w:rsidR="004D4FCE">
        <w:t xml:space="preserve"> to accept the </w:t>
      </w:r>
      <w:r w:rsidR="00896550">
        <w:t>Sep</w:t>
      </w:r>
      <w:r w:rsidR="004D4FCE">
        <w:t>t</w:t>
      </w:r>
      <w:r w:rsidR="00896550">
        <w:t>ember</w:t>
      </w:r>
      <w:r>
        <w:t xml:space="preserve"> Report subject to audit.  Ayes all, motion passed. </w:t>
      </w:r>
    </w:p>
    <w:p w:rsidR="00573226" w:rsidRDefault="00573226"/>
    <w:p w:rsidR="007C290B" w:rsidRDefault="007C290B">
      <w:r>
        <w:rPr>
          <w:b/>
          <w:u w:val="single"/>
        </w:rPr>
        <w:t>Presentation of Existing Bills</w:t>
      </w:r>
      <w:r w:rsidR="00896550">
        <w:t>- Motion made by Cure</w:t>
      </w:r>
      <w:r>
        <w:t xml:space="preserve">, second by </w:t>
      </w:r>
      <w:r w:rsidR="004D4FCE">
        <w:t>Babinger</w:t>
      </w:r>
      <w:r>
        <w:t xml:space="preserve"> to pay existing bills.  Ayes all, motion passed.  </w:t>
      </w:r>
    </w:p>
    <w:p w:rsidR="007C290B" w:rsidRDefault="007C290B"/>
    <w:p w:rsidR="007C290B" w:rsidRDefault="007C290B">
      <w:pPr>
        <w:rPr>
          <w:b/>
          <w:u w:val="single"/>
        </w:rPr>
      </w:pPr>
      <w:r>
        <w:rPr>
          <w:b/>
          <w:u w:val="single"/>
        </w:rPr>
        <w:t>Staff Progress Reports-</w:t>
      </w:r>
    </w:p>
    <w:p w:rsidR="0034536D" w:rsidRDefault="007C290B">
      <w:r>
        <w:t xml:space="preserve">Zoning:  </w:t>
      </w:r>
      <w:r w:rsidR="00896550">
        <w:t xml:space="preserve">No report.  </w:t>
      </w:r>
      <w:r w:rsidR="004D4FCE">
        <w:t>Trumble was absent.</w:t>
      </w:r>
    </w:p>
    <w:p w:rsidR="00DB7974" w:rsidRDefault="00DB7974"/>
    <w:p w:rsidR="00FB3FD6" w:rsidRDefault="00FE4E57">
      <w:r>
        <w:t xml:space="preserve">Building:  </w:t>
      </w:r>
      <w:r w:rsidR="004D4FCE">
        <w:t xml:space="preserve">Tim reported </w:t>
      </w:r>
      <w:r w:rsidR="00896550">
        <w:t>that current sidewalk project is about 80% complete</w:t>
      </w:r>
      <w:r w:rsidR="00B0636E">
        <w:t>.</w:t>
      </w:r>
      <w:r w:rsidR="00896550">
        <w:t xml:space="preserve">  </w:t>
      </w:r>
    </w:p>
    <w:p w:rsidR="00FB3FD6" w:rsidRDefault="00FB3FD6"/>
    <w:p w:rsidR="007C290B" w:rsidRDefault="007C290B">
      <w:pPr>
        <w:rPr>
          <w:b/>
          <w:u w:val="single"/>
        </w:rPr>
      </w:pPr>
      <w:r>
        <w:rPr>
          <w:b/>
          <w:u w:val="single"/>
        </w:rPr>
        <w:t>Old Business</w:t>
      </w:r>
    </w:p>
    <w:p w:rsidR="00B42A4A" w:rsidRDefault="00896550">
      <w:pPr>
        <w:rPr>
          <w:bCs/>
        </w:rPr>
      </w:pPr>
      <w:r>
        <w:rPr>
          <w:bCs/>
        </w:rPr>
        <w:t>Council revisited the need to name a Parade Committee.  Ellis suggests a 5 member committee with representation from the community, the church, the Council, the Planning Commission, and the Masons.</w:t>
      </w:r>
    </w:p>
    <w:p w:rsidR="00896550" w:rsidRPr="00B0636E" w:rsidRDefault="00896550">
      <w:pPr>
        <w:rPr>
          <w:bCs/>
        </w:rPr>
      </w:pPr>
    </w:p>
    <w:p w:rsidR="007C290B" w:rsidRDefault="007C290B">
      <w:pPr>
        <w:rPr>
          <w:b/>
          <w:u w:val="single"/>
        </w:rPr>
      </w:pPr>
      <w:r>
        <w:rPr>
          <w:b/>
          <w:u w:val="single"/>
        </w:rPr>
        <w:t>New Business</w:t>
      </w:r>
    </w:p>
    <w:p w:rsidR="00BB1F9F" w:rsidRDefault="000D2EC3">
      <w:pPr>
        <w:rPr>
          <w:bCs/>
        </w:rPr>
      </w:pPr>
      <w:r>
        <w:rPr>
          <w:bCs/>
        </w:rPr>
        <w:t>Council discusse</w:t>
      </w:r>
      <w:r w:rsidR="00FB3FD6">
        <w:rPr>
          <w:bCs/>
        </w:rPr>
        <w:t>d the need to place 2 members on</w:t>
      </w:r>
      <w:r>
        <w:rPr>
          <w:bCs/>
        </w:rPr>
        <w:t xml:space="preserve"> the Planning Commission.  James Irwin, Stanton Trumble, and Sandra Ellis were among the list of potential members.  Clerk to add topic to next month’s agenda.</w:t>
      </w:r>
    </w:p>
    <w:p w:rsidR="000D2EC3" w:rsidRDefault="000D2EC3">
      <w:pPr>
        <w:rPr>
          <w:bCs/>
        </w:rPr>
      </w:pPr>
    </w:p>
    <w:p w:rsidR="000D2EC3" w:rsidRDefault="000D2EC3">
      <w:pPr>
        <w:rPr>
          <w:bCs/>
        </w:rPr>
      </w:pPr>
      <w:r>
        <w:rPr>
          <w:bCs/>
        </w:rPr>
        <w:lastRenderedPageBreak/>
        <w:t>Motion made by Cure, second by Gavett to host trick-or-treating from 6:00-8:00 p.m. on Oct. 31.  Ayes all, motion passed.</w:t>
      </w:r>
    </w:p>
    <w:p w:rsidR="000D2EC3" w:rsidRDefault="000D2EC3">
      <w:pPr>
        <w:rPr>
          <w:bCs/>
        </w:rPr>
      </w:pPr>
    </w:p>
    <w:p w:rsidR="000D2EC3" w:rsidRPr="00FB3FD6" w:rsidRDefault="000D2EC3">
      <w:pPr>
        <w:rPr>
          <w:b/>
          <w:bCs/>
          <w:u w:val="single"/>
        </w:rPr>
      </w:pPr>
      <w:r w:rsidRPr="00FB3FD6">
        <w:rPr>
          <w:b/>
          <w:bCs/>
          <w:u w:val="single"/>
        </w:rPr>
        <w:t>Public Participation</w:t>
      </w:r>
    </w:p>
    <w:p w:rsidR="000D2EC3" w:rsidRDefault="000D2EC3" w:rsidP="000D2EC3">
      <w:r>
        <w:t xml:space="preserve">Vescelius paid kudos to Tim Wheaton for a job well done.  Vescelius </w:t>
      </w:r>
      <w:r w:rsidR="007E6BFB">
        <w:t xml:space="preserve">asked the council why a questionnaire was not presented to the villagers in regards to allowing a care home facility in town.  Ellis explained that the zoning amendment only allows for the type of business.  A conditional use request must now be made and would be presented to the Planning Commission for recommendation.  Gavett asked if Vescelius would facilitate the questionnaire in the event that a conditional use request is received.  Vescelius suggested that the Planning </w:t>
      </w:r>
      <w:r w:rsidR="00BD369E">
        <w:t>Commission</w:t>
      </w:r>
      <w:r w:rsidR="007E6BFB">
        <w:t xml:space="preserve"> organize such questionnaire.  Ellis also reminded Vescelius that a public hearing and a notification to citizens within 300 feet regarding the conditional use would be necessary.</w:t>
      </w:r>
    </w:p>
    <w:p w:rsidR="007E6BFB" w:rsidRDefault="007E6BFB" w:rsidP="000D2EC3"/>
    <w:p w:rsidR="007E6BFB" w:rsidRDefault="007E6BFB" w:rsidP="000D2EC3">
      <w:r>
        <w:t>Gavett thanked the council and public for allowing him the healing time he needed during his medical leave of absence and said he looked forward to serving the community once more.</w:t>
      </w:r>
    </w:p>
    <w:p w:rsidR="007E6BFB" w:rsidRDefault="007E6BFB" w:rsidP="000D2EC3"/>
    <w:p w:rsidR="007E6BFB" w:rsidRDefault="007E6BFB" w:rsidP="000D2EC3">
      <w:r>
        <w:t>Eric Wittenberg spoke on behalf of the Planning Commission to recommend the allowance of a fence on the Perrin Street home.  Wittenberg recommends an allowance of 10-20 feet in front of the home so as not to be an obstruction for the road.  Motion made by Gavett, second by Bendele to allow fencing up to the current concrete pad with Wittenberg’s final approval and a new sketch.  Ayes all, motion passed.</w:t>
      </w:r>
    </w:p>
    <w:p w:rsidR="007E6BFB" w:rsidRDefault="007E6BFB" w:rsidP="000D2EC3"/>
    <w:p w:rsidR="007C290B" w:rsidRDefault="007C290B">
      <w:pPr>
        <w:rPr>
          <w:b/>
          <w:u w:val="single"/>
        </w:rPr>
      </w:pPr>
      <w:r>
        <w:rPr>
          <w:b/>
          <w:u w:val="single"/>
        </w:rPr>
        <w:t>Good &amp; Welfare</w:t>
      </w:r>
    </w:p>
    <w:p w:rsidR="007C290B" w:rsidRDefault="007E6BFB">
      <w:r>
        <w:t xml:space="preserve">Motion made by Ellis, second by Cure to adjourn at 7:35 p.m.  Ayes by all, motion passed.  </w:t>
      </w:r>
    </w:p>
    <w:p w:rsidR="007E6BFB" w:rsidRDefault="007E6BFB"/>
    <w:p w:rsidR="007E6BFB" w:rsidRDefault="007E6BFB"/>
    <w:p w:rsidR="007E6BFB" w:rsidRDefault="007E6BFB"/>
    <w:p w:rsidR="007C290B" w:rsidRDefault="007C290B"/>
    <w:p w:rsidR="007C290B" w:rsidRDefault="007C290B">
      <w:r>
        <w:t>Submitted by Carol Ladd, Clerk</w:t>
      </w:r>
    </w:p>
    <w:p w:rsidR="007C290B" w:rsidRDefault="007C290B"/>
    <w:p w:rsidR="007C290B" w:rsidRDefault="007C290B"/>
    <w:p w:rsidR="007C290B" w:rsidRDefault="00327BD7">
      <w:r>
        <w:rPr>
          <w:noProof/>
        </w:rPr>
        <w:pict>
          <v:line id="_x0000_s1027" style="position:absolute;z-index:251658240" from="0,9.65pt" to="189pt,9.65pt"/>
        </w:pict>
      </w:r>
    </w:p>
    <w:p w:rsidR="007C290B" w:rsidRDefault="00327BD7">
      <w:r>
        <w:rPr>
          <w:noProof/>
        </w:rPr>
        <w:pict>
          <v:line id="_x0000_s1026" style="position:absolute;z-index:251657216" from="0,-58.15pt" to="162pt,-58.15pt"/>
        </w:pict>
      </w:r>
      <w:r w:rsidR="007C290B">
        <w:t>Approved by James Ellis, President</w:t>
      </w:r>
      <w:r w:rsidR="007C290B">
        <w:tab/>
      </w:r>
      <w:r w:rsidR="007C290B">
        <w:tab/>
      </w:r>
    </w:p>
    <w:sectPr w:rsidR="007C290B" w:rsidSect="00434D02">
      <w:pgSz w:w="12240" w:h="15840"/>
      <w:pgMar w:top="1440" w:right="1627"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5299B"/>
    <w:multiLevelType w:val="hybridMultilevel"/>
    <w:tmpl w:val="AAB42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074821"/>
    <w:multiLevelType w:val="hybridMultilevel"/>
    <w:tmpl w:val="976EF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B509C"/>
    <w:rsid w:val="00000F58"/>
    <w:rsid w:val="000263F3"/>
    <w:rsid w:val="00047195"/>
    <w:rsid w:val="000D2EC3"/>
    <w:rsid w:val="000E096E"/>
    <w:rsid w:val="00116B31"/>
    <w:rsid w:val="00122530"/>
    <w:rsid w:val="00194CEC"/>
    <w:rsid w:val="0019793F"/>
    <w:rsid w:val="001F2806"/>
    <w:rsid w:val="002004AA"/>
    <w:rsid w:val="0021308E"/>
    <w:rsid w:val="0031658C"/>
    <w:rsid w:val="00327BD7"/>
    <w:rsid w:val="0034536D"/>
    <w:rsid w:val="003A1A5A"/>
    <w:rsid w:val="00406239"/>
    <w:rsid w:val="00416EA8"/>
    <w:rsid w:val="00434D02"/>
    <w:rsid w:val="00460440"/>
    <w:rsid w:val="00486F39"/>
    <w:rsid w:val="004D4FCE"/>
    <w:rsid w:val="0054744B"/>
    <w:rsid w:val="00573226"/>
    <w:rsid w:val="006602A6"/>
    <w:rsid w:val="006D27F6"/>
    <w:rsid w:val="007C290B"/>
    <w:rsid w:val="007C481F"/>
    <w:rsid w:val="007E6BFB"/>
    <w:rsid w:val="00896550"/>
    <w:rsid w:val="008B4706"/>
    <w:rsid w:val="008D4727"/>
    <w:rsid w:val="00914F13"/>
    <w:rsid w:val="009408B6"/>
    <w:rsid w:val="009C1B31"/>
    <w:rsid w:val="00AA2F7E"/>
    <w:rsid w:val="00AE3C04"/>
    <w:rsid w:val="00B0636E"/>
    <w:rsid w:val="00B42A4A"/>
    <w:rsid w:val="00BB1F9F"/>
    <w:rsid w:val="00BB509C"/>
    <w:rsid w:val="00BD369E"/>
    <w:rsid w:val="00BD7004"/>
    <w:rsid w:val="00BF7B75"/>
    <w:rsid w:val="00CB6E93"/>
    <w:rsid w:val="00CC2EB4"/>
    <w:rsid w:val="00CC680C"/>
    <w:rsid w:val="00CE0F00"/>
    <w:rsid w:val="00DB0913"/>
    <w:rsid w:val="00DB7974"/>
    <w:rsid w:val="00DC5BEF"/>
    <w:rsid w:val="00DD5CBD"/>
    <w:rsid w:val="00E228E5"/>
    <w:rsid w:val="00E9449E"/>
    <w:rsid w:val="00E95641"/>
    <w:rsid w:val="00EA0521"/>
    <w:rsid w:val="00EA3526"/>
    <w:rsid w:val="00EA5038"/>
    <w:rsid w:val="00F2453A"/>
    <w:rsid w:val="00FB3FD6"/>
    <w:rsid w:val="00FE4E57"/>
    <w:rsid w:val="00FF2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67D0-742C-4098-81C8-6A4C1BBB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VILLAGE OF CEMENT CITY</vt:lpstr>
    </vt:vector>
  </TitlesOfParts>
  <Company>Delphi</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CEMENT CITY</dc:title>
  <dc:creator>rzsnrd</dc:creator>
  <cp:lastModifiedBy>Dell Owner</cp:lastModifiedBy>
  <cp:revision>6</cp:revision>
  <cp:lastPrinted>2012-10-15T21:35:00Z</cp:lastPrinted>
  <dcterms:created xsi:type="dcterms:W3CDTF">2012-10-15T20:47:00Z</dcterms:created>
  <dcterms:modified xsi:type="dcterms:W3CDTF">2012-10-15T21:36:00Z</dcterms:modified>
</cp:coreProperties>
</file>