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045BD">
        <w:t>December 8</w:t>
      </w:r>
      <w:r w:rsidR="008F6744">
        <w:t>, 2011</w:t>
      </w:r>
      <w:r>
        <w:tab/>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3045BD">
        <w:t>5</w:t>
      </w:r>
      <w:r>
        <w:t xml:space="preserve"> Citizens present.  Members prese</w:t>
      </w:r>
      <w:r w:rsidR="008F6744">
        <w:t>nt:  James Ellis, Michael Gavett</w:t>
      </w:r>
      <w:r>
        <w:t xml:space="preserve">, </w:t>
      </w:r>
      <w:r w:rsidR="0021308E">
        <w:t>Bill Bendele,</w:t>
      </w:r>
      <w:r>
        <w:t xml:space="preserve"> </w:t>
      </w:r>
      <w:r w:rsidR="008F6744">
        <w:t xml:space="preserve">Larry Babinger, </w:t>
      </w:r>
      <w:r>
        <w:t xml:space="preserve">and Mel Cure.  </w:t>
      </w:r>
      <w:r w:rsidR="008D4727">
        <w:t xml:space="preserve">Clerk Carol Ladd, </w:t>
      </w:r>
      <w:r w:rsidR="008F6744">
        <w:t xml:space="preserve">and </w:t>
      </w:r>
      <w:r w:rsidR="008D4727">
        <w:t>Treasurer Char</w:t>
      </w:r>
      <w:r w:rsidR="0021308E">
        <w:t xml:space="preserve">i Cure, </w:t>
      </w:r>
      <w:r w:rsidR="008D4727">
        <w:t>were</w:t>
      </w:r>
      <w:r>
        <w:t xml:space="preserve"> present.</w:t>
      </w:r>
    </w:p>
    <w:p w:rsidR="007C290B" w:rsidRDefault="007C290B"/>
    <w:p w:rsidR="007C290B" w:rsidRDefault="007C290B">
      <w:pPr>
        <w:rPr>
          <w:b/>
          <w:u w:val="single"/>
        </w:rPr>
      </w:pPr>
      <w:r>
        <w:rPr>
          <w:b/>
          <w:u w:val="single"/>
        </w:rPr>
        <w:t>Departments</w:t>
      </w:r>
    </w:p>
    <w:p w:rsidR="007C290B" w:rsidRDefault="007C290B">
      <w:r>
        <w:t xml:space="preserve">Police:  </w:t>
      </w:r>
      <w:r w:rsidR="003045BD">
        <w:t>Chief Elwell</w:t>
      </w:r>
      <w:r w:rsidR="000112FF">
        <w:t xml:space="preserve"> presented a report.</w:t>
      </w:r>
      <w:r w:rsidR="003045BD">
        <w:t xml:space="preserve">  Arrests are up for the year especially in the category of drunk driving.</w:t>
      </w:r>
    </w:p>
    <w:p w:rsidR="007C290B" w:rsidRDefault="007C290B"/>
    <w:p w:rsidR="007C290B" w:rsidRDefault="008D4727">
      <w:r>
        <w:t xml:space="preserve">Fire:  </w:t>
      </w:r>
      <w:r w:rsidR="003045BD">
        <w:t>Chief Shaw reported that there were 3 medical calls last month in the village</w:t>
      </w:r>
      <w:r w:rsidR="00B34A55">
        <w:t>.</w:t>
      </w:r>
      <w:r w:rsidR="003045BD">
        <w:t xml:space="preserve">  He reported that there is currently no truck that will fit in the current Fire Garage.  He is hoping to house a truck in the training center in the future that would still allow for quick response to the village.  Ellis told the council that some maintenance needs to be done to the fire barn to rid the building of mold.  The council reviewed a bill owed to the AFB and agreed to pay 2</w:t>
      </w:r>
      <w:r w:rsidR="003045BD" w:rsidRPr="003045BD">
        <w:rPr>
          <w:vertAlign w:val="superscript"/>
        </w:rPr>
        <w:t>nd</w:t>
      </w:r>
      <w:r w:rsidR="003045BD">
        <w:t xml:space="preserve"> Qtr. bill.</w:t>
      </w:r>
    </w:p>
    <w:p w:rsidR="0021308E" w:rsidRDefault="0021308E"/>
    <w:p w:rsidR="007C290B" w:rsidRDefault="003045BD">
      <w:r>
        <w:t>Public Participation-Mr. and Mrs. Campau introduced themselves to the council as potential business owners</w:t>
      </w:r>
      <w:r w:rsidR="007C290B">
        <w:t>.</w:t>
      </w:r>
      <w:r>
        <w:t xml:space="preserve">  The </w:t>
      </w:r>
      <w:r w:rsidR="00333F04">
        <w:t>couple is</w:t>
      </w:r>
      <w:r>
        <w:t xml:space="preserve"> making necessary improvements to their Woodstock St. home in order to open an assisted living center which will cater to </w:t>
      </w:r>
      <w:r w:rsidR="00333F04">
        <w:t>dementia</w:t>
      </w:r>
      <w:r>
        <w:t xml:space="preserve"> and Alzheimer’s patients.</w:t>
      </w:r>
    </w:p>
    <w:p w:rsidR="007C290B" w:rsidRDefault="007C290B"/>
    <w:p w:rsidR="007C290B" w:rsidRDefault="007C290B">
      <w:r>
        <w:rPr>
          <w:b/>
          <w:u w:val="single"/>
        </w:rPr>
        <w:t>Minutes Reviewed</w:t>
      </w:r>
      <w:r>
        <w:t xml:space="preserve">-Regular Meeting minutes of the </w:t>
      </w:r>
      <w:r w:rsidR="003045BD">
        <w:t>11-10</w:t>
      </w:r>
      <w:r w:rsidR="000112FF">
        <w:t>-11</w:t>
      </w:r>
      <w:r>
        <w:t xml:space="preserve"> we</w:t>
      </w:r>
      <w:r w:rsidR="000112FF">
        <w:t>re read.  Motion m</w:t>
      </w:r>
      <w:r w:rsidR="003045BD">
        <w:t>ade by Cure, second by Gavett to accept the Regular minutes</w:t>
      </w:r>
      <w:r w:rsidR="000112FF">
        <w:t>.  Ayes by</w:t>
      </w:r>
      <w:r w:rsidR="003045BD">
        <w:t xml:space="preserve"> all</w:t>
      </w:r>
      <w:r w:rsidR="000112FF">
        <w:t>. M</w:t>
      </w:r>
      <w:r>
        <w:t xml:space="preserve">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0112FF">
        <w:t>Cure</w:t>
      </w:r>
      <w:r w:rsidR="00573226">
        <w:t>, s</w:t>
      </w:r>
      <w:r w:rsidR="000112FF">
        <w:t xml:space="preserve">econd by Gavett to accept the </w:t>
      </w:r>
      <w:r w:rsidR="00962D72">
        <w:t>November</w:t>
      </w:r>
      <w:r>
        <w:t xml:space="preserve"> Report subject to audit.  Ayes all, motion passed. </w:t>
      </w:r>
    </w:p>
    <w:p w:rsidR="00573226" w:rsidRDefault="00573226"/>
    <w:p w:rsidR="00B34A55" w:rsidRDefault="007C290B">
      <w:r>
        <w:rPr>
          <w:b/>
          <w:u w:val="single"/>
        </w:rPr>
        <w:t>Presentation of Existing Bills</w:t>
      </w:r>
      <w:r>
        <w:t xml:space="preserve">- </w:t>
      </w:r>
    </w:p>
    <w:p w:rsidR="007C290B" w:rsidRDefault="00B34A55">
      <w:r>
        <w:t>Motion made by Cure, second by Gavett</w:t>
      </w:r>
      <w:r w:rsidR="007C290B">
        <w:t xml:space="preserve"> to pay existing bills</w:t>
      </w:r>
      <w:r w:rsidR="00962D72">
        <w:t xml:space="preserve"> including 2</w:t>
      </w:r>
      <w:r w:rsidR="00962D72" w:rsidRPr="00962D72">
        <w:rPr>
          <w:vertAlign w:val="superscript"/>
        </w:rPr>
        <w:t>nd</w:t>
      </w:r>
      <w:r w:rsidR="00962D72">
        <w:t xml:space="preserve"> Qtr. AFB and late additions of Consumer’s Power and Eric Trumble.</w:t>
      </w:r>
      <w:r w:rsidR="007C290B">
        <w:t xml:space="preserve">  Ayes all, motion passed.</w:t>
      </w:r>
      <w:r>
        <w:t xml:space="preserve">  </w:t>
      </w:r>
    </w:p>
    <w:p w:rsidR="00962D72" w:rsidRDefault="00962D72"/>
    <w:p w:rsidR="007C290B" w:rsidRDefault="007C290B">
      <w:pPr>
        <w:rPr>
          <w:b/>
          <w:u w:val="single"/>
        </w:rPr>
      </w:pPr>
      <w:r>
        <w:rPr>
          <w:b/>
          <w:u w:val="single"/>
        </w:rPr>
        <w:t>Staff Progress Reports-</w:t>
      </w:r>
    </w:p>
    <w:p w:rsidR="0034536D" w:rsidRDefault="007C290B">
      <w:r>
        <w:t xml:space="preserve">Zoning:  Trumble </w:t>
      </w:r>
      <w:r w:rsidR="00544586">
        <w:t xml:space="preserve">reported </w:t>
      </w:r>
      <w:r w:rsidR="00962D72">
        <w:t xml:space="preserve">that he referred 2 residents to obtain building permits.  He also assisted the Campau’s with zoning permits.  </w:t>
      </w:r>
    </w:p>
    <w:p w:rsidR="0034536D" w:rsidRDefault="0034536D"/>
    <w:p w:rsidR="007C290B" w:rsidRDefault="007C290B">
      <w:r>
        <w:t>Building:  No report.</w:t>
      </w:r>
      <w:r w:rsidR="0031658C">
        <w:t xml:space="preserve">  </w:t>
      </w:r>
    </w:p>
    <w:p w:rsidR="00544586" w:rsidRDefault="00544586"/>
    <w:p w:rsidR="00544586" w:rsidRDefault="007C290B">
      <w:r>
        <w:t xml:space="preserve">DPW:  </w:t>
      </w:r>
      <w:r w:rsidR="00962D72">
        <w:t>Discussion took place on the need to remove school signs</w:t>
      </w:r>
      <w:r w:rsidR="00544586">
        <w:t>.</w:t>
      </w:r>
      <w:r w:rsidR="00962D72">
        <w:t xml:space="preserve">  Council agreed to keep the signs up as there may be school sponsored sports activities taking place on the grounds.</w:t>
      </w:r>
      <w:r w:rsidR="00544586">
        <w:t xml:space="preserve">  </w:t>
      </w:r>
    </w:p>
    <w:p w:rsidR="00544586" w:rsidRDefault="00544586"/>
    <w:p w:rsidR="007C290B" w:rsidRDefault="007C290B">
      <w:pPr>
        <w:rPr>
          <w:b/>
          <w:u w:val="single"/>
        </w:rPr>
      </w:pPr>
      <w:r>
        <w:rPr>
          <w:b/>
          <w:u w:val="single"/>
        </w:rPr>
        <w:t>Old Business</w:t>
      </w:r>
    </w:p>
    <w:p w:rsidR="007C290B" w:rsidRDefault="00962D72">
      <w:pPr>
        <w:rPr>
          <w:bCs/>
        </w:rPr>
      </w:pPr>
      <w:r>
        <w:rPr>
          <w:bCs/>
        </w:rPr>
        <w:lastRenderedPageBreak/>
        <w:t>Council agreed to pay the 2</w:t>
      </w:r>
      <w:r w:rsidRPr="00962D72">
        <w:rPr>
          <w:bCs/>
          <w:vertAlign w:val="superscript"/>
        </w:rPr>
        <w:t>nd</w:t>
      </w:r>
      <w:r>
        <w:rPr>
          <w:bCs/>
        </w:rPr>
        <w:t xml:space="preserve"> Qtr. AFB bill and to look into the 1</w:t>
      </w:r>
      <w:r w:rsidRPr="00962D72">
        <w:rPr>
          <w:bCs/>
          <w:vertAlign w:val="superscript"/>
        </w:rPr>
        <w:t>st</w:t>
      </w:r>
      <w:r>
        <w:rPr>
          <w:bCs/>
        </w:rPr>
        <w:t xml:space="preserve"> Qtr. which may have already been paid.</w:t>
      </w:r>
    </w:p>
    <w:p w:rsidR="00962D72" w:rsidRDefault="00962D72">
      <w:pPr>
        <w:rPr>
          <w:bCs/>
        </w:rPr>
      </w:pPr>
    </w:p>
    <w:p w:rsidR="00962D72" w:rsidRDefault="00962D72">
      <w:pPr>
        <w:rPr>
          <w:bCs/>
        </w:rPr>
      </w:pPr>
      <w:r>
        <w:rPr>
          <w:bCs/>
        </w:rPr>
        <w:t>Ellis reminded councilmen to review the Rules of Procedure document that was previously dispersed and suggested a special meeting in the new year to discuss need.</w:t>
      </w:r>
    </w:p>
    <w:p w:rsidR="00962D72" w:rsidRDefault="00962D72"/>
    <w:p w:rsidR="007C290B" w:rsidRDefault="007C290B">
      <w:pPr>
        <w:rPr>
          <w:b/>
          <w:u w:val="single"/>
        </w:rPr>
      </w:pPr>
      <w:r>
        <w:rPr>
          <w:b/>
          <w:u w:val="single"/>
        </w:rPr>
        <w:t>New Business</w:t>
      </w:r>
    </w:p>
    <w:p w:rsidR="0002508A" w:rsidRDefault="00962D72">
      <w:r>
        <w:t>Auditor Phil Rubley reported on his audit finding for the previous year and gave the highest rating possible. The report is available for review.</w:t>
      </w:r>
    </w:p>
    <w:p w:rsidR="0014018D" w:rsidRDefault="0014018D"/>
    <w:p w:rsidR="0014018D" w:rsidRDefault="0014018D">
      <w:r>
        <w:t xml:space="preserve">Planning Commission Chair Eric Wittenberg reported on the commission’s activity.  The Commission is currently reviewing a disorderly </w:t>
      </w:r>
      <w:r w:rsidR="00FB0D08">
        <w:t>person’s</w:t>
      </w:r>
      <w:r>
        <w:t xml:space="preserve"> </w:t>
      </w:r>
      <w:r w:rsidR="00FB0D08">
        <w:t>ordinance</w:t>
      </w:r>
      <w:r>
        <w:t xml:space="preserve"> and </w:t>
      </w:r>
      <w:r w:rsidR="00FB0D08">
        <w:t xml:space="preserve">organizing maps.  </w:t>
      </w:r>
    </w:p>
    <w:p w:rsidR="00FB0D08" w:rsidRDefault="00FB0D08"/>
    <w:p w:rsidR="00FB0D08" w:rsidRDefault="00FB0D08">
      <w:r>
        <w:t xml:space="preserve">DPW employee Loren Ebersole submitted a letter of resignation this week.  Council asked the Clerk to have a wanted ad published in the Exponent.  </w:t>
      </w:r>
    </w:p>
    <w:p w:rsidR="00962D72" w:rsidRDefault="00962D72"/>
    <w:p w:rsidR="007C290B" w:rsidRDefault="007C290B">
      <w:pPr>
        <w:rPr>
          <w:b/>
          <w:u w:val="single"/>
        </w:rPr>
      </w:pPr>
      <w:r>
        <w:rPr>
          <w:b/>
          <w:u w:val="single"/>
        </w:rPr>
        <w:t>Good &amp; Welfare</w:t>
      </w:r>
    </w:p>
    <w:p w:rsidR="007C290B" w:rsidRDefault="007C290B">
      <w:r>
        <w:t xml:space="preserve">Motion made by Ellis, second by </w:t>
      </w:r>
      <w:r w:rsidR="0002508A">
        <w:t>Gavett</w:t>
      </w:r>
      <w:r w:rsidR="00116B31">
        <w:t xml:space="preserve"> </w:t>
      </w:r>
      <w:r>
        <w:t xml:space="preserve">to adjourn.  Ayes by all, motion </w:t>
      </w:r>
      <w:r w:rsidR="00BF7B75">
        <w:t>car</w:t>
      </w:r>
      <w:r w:rsidR="00FB0D08">
        <w:t>ried.  Meeting adjourned at 8:10</w:t>
      </w:r>
      <w:r>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A619D2">
      <w:r>
        <w:rPr>
          <w:noProof/>
        </w:rPr>
        <w:pict>
          <v:line id="_x0000_s1027" style="position:absolute;z-index:251658240" from="0,9.65pt" to="189pt,9.65pt"/>
        </w:pict>
      </w:r>
    </w:p>
    <w:p w:rsidR="007C290B" w:rsidRDefault="00A619D2">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112FF"/>
    <w:rsid w:val="0002508A"/>
    <w:rsid w:val="0006348C"/>
    <w:rsid w:val="000E096E"/>
    <w:rsid w:val="00116B31"/>
    <w:rsid w:val="0014018D"/>
    <w:rsid w:val="0019793F"/>
    <w:rsid w:val="001F2806"/>
    <w:rsid w:val="0021308E"/>
    <w:rsid w:val="002C6286"/>
    <w:rsid w:val="003045BD"/>
    <w:rsid w:val="0031658C"/>
    <w:rsid w:val="00333F04"/>
    <w:rsid w:val="0034536D"/>
    <w:rsid w:val="003A1A5A"/>
    <w:rsid w:val="00416EA8"/>
    <w:rsid w:val="00434D02"/>
    <w:rsid w:val="00486F39"/>
    <w:rsid w:val="00544586"/>
    <w:rsid w:val="00573226"/>
    <w:rsid w:val="006D27F6"/>
    <w:rsid w:val="007C290B"/>
    <w:rsid w:val="008B4706"/>
    <w:rsid w:val="008D4727"/>
    <w:rsid w:val="008F6744"/>
    <w:rsid w:val="00900C6D"/>
    <w:rsid w:val="00914F13"/>
    <w:rsid w:val="009408B6"/>
    <w:rsid w:val="00962D72"/>
    <w:rsid w:val="00A619D2"/>
    <w:rsid w:val="00AA2F7E"/>
    <w:rsid w:val="00AE3C04"/>
    <w:rsid w:val="00B34A55"/>
    <w:rsid w:val="00BB509C"/>
    <w:rsid w:val="00BD7004"/>
    <w:rsid w:val="00BE0433"/>
    <w:rsid w:val="00BF7B75"/>
    <w:rsid w:val="00CC680C"/>
    <w:rsid w:val="00E95641"/>
    <w:rsid w:val="00FB0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2011-12-09T21:00:00Z</dcterms:created>
  <dcterms:modified xsi:type="dcterms:W3CDTF">2011-12-09T21:23:00Z</dcterms:modified>
</cp:coreProperties>
</file>