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166836">
        <w:t>February 14</w:t>
      </w:r>
      <w:r w:rsidR="003851EE">
        <w:t>, 2013</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166836">
        <w:t>2</w:t>
      </w:r>
      <w:r w:rsidR="004D4FCE">
        <w:t xml:space="preserve"> </w:t>
      </w:r>
      <w:r>
        <w:t>Citizens present.  Members present</w:t>
      </w:r>
      <w:r w:rsidR="00122530">
        <w:t xml:space="preserve">:  </w:t>
      </w:r>
      <w:r w:rsidR="004D4FCE">
        <w:t>James Ellis,</w:t>
      </w:r>
      <w:r w:rsidR="00047195">
        <w:t xml:space="preserve"> Larry Babinger, </w:t>
      </w:r>
      <w:r w:rsidR="00194CEC">
        <w:t>Bill Bendele</w:t>
      </w:r>
      <w:r w:rsidR="00CC2EB4">
        <w:t xml:space="preserve">, </w:t>
      </w:r>
      <w:r w:rsidR="003851EE">
        <w:t xml:space="preserve">Michael Gavett, </w:t>
      </w:r>
      <w:r w:rsidR="00CC2EB4">
        <w:t>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 xml:space="preserve">and DPW Tim Wheaton </w:t>
      </w:r>
      <w:r w:rsidR="00194CEC">
        <w:t>were pr</w:t>
      </w:r>
      <w:r>
        <w:t>esent.</w:t>
      </w:r>
    </w:p>
    <w:p w:rsidR="007C290B" w:rsidRDefault="007C290B"/>
    <w:p w:rsidR="007C290B" w:rsidRDefault="007C290B">
      <w:pPr>
        <w:rPr>
          <w:b/>
          <w:u w:val="single"/>
        </w:rPr>
      </w:pPr>
      <w:r>
        <w:rPr>
          <w:b/>
          <w:u w:val="single"/>
        </w:rPr>
        <w:t>Departments</w:t>
      </w:r>
    </w:p>
    <w:p w:rsidR="003851EE" w:rsidRDefault="007C290B">
      <w:r>
        <w:t xml:space="preserve">Police:  </w:t>
      </w:r>
      <w:r w:rsidR="00166836">
        <w:t>Sgt. Niles</w:t>
      </w:r>
      <w:r w:rsidR="00F2453A">
        <w:t xml:space="preserve"> reported on</w:t>
      </w:r>
      <w:r w:rsidR="00122530">
        <w:t xml:space="preserve"> polic</w:t>
      </w:r>
      <w:r w:rsidR="00F2453A">
        <w:t>e activity</w:t>
      </w:r>
      <w:r w:rsidR="004D4FCE">
        <w:t>.</w:t>
      </w:r>
      <w:r w:rsidR="00122530">
        <w:t xml:space="preserve">  </w:t>
      </w:r>
      <w:r w:rsidR="00166836">
        <w:t>The department is looking into noise violations and reckless driving reports in the village</w:t>
      </w:r>
      <w:r w:rsidR="003851EE">
        <w:t>.</w:t>
      </w:r>
    </w:p>
    <w:p w:rsidR="00F2453A" w:rsidRDefault="00F2453A"/>
    <w:p w:rsidR="003851EE" w:rsidRDefault="00EA3526">
      <w:r>
        <w:t>F</w:t>
      </w:r>
      <w:r w:rsidR="008D4727">
        <w:t xml:space="preserve">ire:  </w:t>
      </w:r>
      <w:r w:rsidR="00F2453A">
        <w:t>No Fire Rep</w:t>
      </w:r>
      <w:r w:rsidR="00166836">
        <w:t>ort.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166836">
        <w:t>1-10-13</w:t>
      </w:r>
      <w:r w:rsidR="004D4FCE">
        <w:t xml:space="preserve"> meeting </w:t>
      </w:r>
      <w:r>
        <w:t>we</w:t>
      </w:r>
      <w:r w:rsidR="0019793F">
        <w:t>re read.  Moti</w:t>
      </w:r>
      <w:r w:rsidR="00122530">
        <w:t xml:space="preserve">on made by Cure, second by </w:t>
      </w:r>
      <w:r w:rsidR="00166836">
        <w:t>Babinger</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3851EE">
        <w:t>Gavett</w:t>
      </w:r>
      <w:r w:rsidR="004D4FCE">
        <w:t xml:space="preserve"> to accept the </w:t>
      </w:r>
      <w:r w:rsidR="00166836">
        <w:t xml:space="preserve">January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t xml:space="preserve">, second by </w:t>
      </w:r>
      <w:r w:rsidR="003851EE">
        <w:t>Gav</w:t>
      </w:r>
      <w:r w:rsidR="00166836">
        <w:t>ett to pay existing bills</w:t>
      </w:r>
      <w:r w:rsidR="003851EE">
        <w:t>.</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166836">
        <w:t>No report.</w:t>
      </w:r>
    </w:p>
    <w:p w:rsidR="00DB7974" w:rsidRDefault="00DB7974"/>
    <w:p w:rsidR="00EA5038" w:rsidRDefault="00FE4E57">
      <w:r>
        <w:t xml:space="preserve">Building:  </w:t>
      </w:r>
      <w:r w:rsidR="004D4FCE">
        <w:t xml:space="preserve">Tim </w:t>
      </w:r>
      <w:r w:rsidR="00166836">
        <w:t xml:space="preserve">reported on updates to museum as well as DPW tasks of PMs for the truck and snow plowing.  He is collecting donations for the museum and would like some more railroad and fire department type donations.  Motion was made by Bendele, second by Gavett to draft a resolution that allows for donated items to be returned to donating families in the event that museum is dissolved.  Ayes by all, motion passed.  It was suggested that name </w:t>
      </w:r>
      <w:r w:rsidR="00C72AA2">
        <w:t>placards</w:t>
      </w:r>
      <w:r w:rsidR="00166836">
        <w:t xml:space="preserve"> get attached to items.</w:t>
      </w:r>
    </w:p>
    <w:p w:rsidR="00166836" w:rsidRDefault="00166836"/>
    <w:p w:rsidR="00166836" w:rsidRDefault="00166836">
      <w:r>
        <w:t>Motion made by Bendele, second by Babinger to purchase three additional garage door openers at a cost of approximately $32.00 each.  Ayes by all, motion passed.</w:t>
      </w:r>
    </w:p>
    <w:p w:rsidR="00C20DDF" w:rsidRDefault="00C20DDF">
      <w:pPr>
        <w:rPr>
          <w:b/>
          <w:u w:val="single"/>
        </w:rPr>
      </w:pPr>
    </w:p>
    <w:p w:rsidR="00C20DDF" w:rsidRDefault="007C290B">
      <w:pPr>
        <w:rPr>
          <w:b/>
          <w:u w:val="single"/>
        </w:rPr>
      </w:pPr>
      <w:r>
        <w:rPr>
          <w:b/>
          <w:u w:val="single"/>
        </w:rPr>
        <w:t>Old Business</w:t>
      </w:r>
    </w:p>
    <w:p w:rsidR="00C20DDF" w:rsidRPr="00C20DDF" w:rsidRDefault="00166836">
      <w:r>
        <w:t>Bendele and Wheaton attended the Region 2 JCRC meeting in reference to roads and Bendele will continue to get details on the paving of Jackson Street.  The road is scheduled to be paved from 1-27 all the way to Brooklyn.  The Cement City portion of the road is estimated to cost $33,</w:t>
      </w:r>
      <w:r w:rsidR="0046200C">
        <w:t xml:space="preserve">000 for chip, seal, and fog.  Bendele to seek quote and communicate back to the council.  </w:t>
      </w:r>
      <w:r w:rsidR="0046200C">
        <w:lastRenderedPageBreak/>
        <w:t>Council agrees that the roads need repaired and will seek prices.</w:t>
      </w:r>
      <w:r w:rsidR="00C72AA2">
        <w:t xml:space="preserve">  Clerk reviewed budget motion to create a road fund.  </w:t>
      </w:r>
    </w:p>
    <w:p w:rsidR="00C20DDF" w:rsidRDefault="00C20DDF">
      <w:pPr>
        <w:rPr>
          <w:b/>
          <w:u w:val="single"/>
        </w:rPr>
      </w:pPr>
    </w:p>
    <w:p w:rsidR="00C20DDF" w:rsidRDefault="007C290B">
      <w:pPr>
        <w:rPr>
          <w:b/>
          <w:u w:val="single"/>
        </w:rPr>
      </w:pPr>
      <w:r>
        <w:rPr>
          <w:b/>
          <w:u w:val="single"/>
        </w:rPr>
        <w:t>New Business</w:t>
      </w:r>
    </w:p>
    <w:p w:rsidR="00C20DDF" w:rsidRDefault="0046200C" w:rsidP="00C20DDF">
      <w:r>
        <w:t>Clerk read the letter from Roxann Holloway in reference to village elections.  Michigan legislators say that the elections will fall in the even year November elections and current terms will be extended until that time.</w:t>
      </w:r>
    </w:p>
    <w:p w:rsidR="0046200C" w:rsidRDefault="0046200C" w:rsidP="00C20DDF"/>
    <w:p w:rsidR="0046200C" w:rsidRDefault="0046200C" w:rsidP="00C20DDF">
      <w:r>
        <w:t xml:space="preserve">Council discussed need for better communication between DPW employees. Tim Wheaton to direct an on call employee for DPW needs.  </w:t>
      </w:r>
    </w:p>
    <w:p w:rsidR="0046200C" w:rsidRDefault="0046200C" w:rsidP="00C20DDF"/>
    <w:p w:rsidR="0046200C" w:rsidRDefault="0046200C" w:rsidP="00C20DDF">
      <w:r>
        <w:t>Wheaton to replace flag at park as it is tattered.  Wheaton to look into design for communication board in the clock.</w:t>
      </w:r>
    </w:p>
    <w:p w:rsidR="00BB1F9F" w:rsidRDefault="00BB1F9F"/>
    <w:p w:rsidR="007C290B" w:rsidRDefault="007C290B">
      <w:pPr>
        <w:rPr>
          <w:b/>
          <w:u w:val="single"/>
        </w:rPr>
      </w:pPr>
      <w:r>
        <w:rPr>
          <w:b/>
          <w:u w:val="single"/>
        </w:rPr>
        <w:t>Good &amp; Welfare</w:t>
      </w:r>
    </w:p>
    <w:p w:rsidR="007C290B" w:rsidRDefault="00BB1F9F">
      <w:r>
        <w:t xml:space="preserve">Motion made by </w:t>
      </w:r>
      <w:r w:rsidR="00DC5BEF">
        <w:t>Ellis,</w:t>
      </w:r>
      <w:r w:rsidR="007C290B">
        <w:t xml:space="preserve"> second by </w:t>
      </w:r>
      <w:r w:rsidR="00C20DDF">
        <w:t xml:space="preserve">Gavett </w:t>
      </w:r>
      <w:r w:rsidR="007C290B">
        <w:t xml:space="preserve">to adjourn.  Ayes by all, motion </w:t>
      </w:r>
      <w:r w:rsidR="00FE4E57">
        <w:t>car</w:t>
      </w:r>
      <w:r w:rsidR="00C20DDF">
        <w:t>ried.  Meeting adjourned at 7:50</w:t>
      </w:r>
      <w:r w:rsidR="007C290B">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667E25">
      <w:r>
        <w:rPr>
          <w:noProof/>
        </w:rPr>
        <w:pict>
          <v:line id="_x0000_s1027" style="position:absolute;z-index:251658240" from="0,9.65pt" to="189pt,9.65pt"/>
        </w:pict>
      </w:r>
    </w:p>
    <w:p w:rsidR="007C290B" w:rsidRDefault="00667E25">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E096E"/>
    <w:rsid w:val="00116B31"/>
    <w:rsid w:val="00122530"/>
    <w:rsid w:val="00166836"/>
    <w:rsid w:val="00194CEC"/>
    <w:rsid w:val="0019793F"/>
    <w:rsid w:val="001F2806"/>
    <w:rsid w:val="001F437D"/>
    <w:rsid w:val="0021308E"/>
    <w:rsid w:val="0031658C"/>
    <w:rsid w:val="0034536D"/>
    <w:rsid w:val="003851EE"/>
    <w:rsid w:val="003A1A5A"/>
    <w:rsid w:val="00406239"/>
    <w:rsid w:val="00416EA8"/>
    <w:rsid w:val="00434D02"/>
    <w:rsid w:val="00460440"/>
    <w:rsid w:val="0046200C"/>
    <w:rsid w:val="00486F39"/>
    <w:rsid w:val="004D4FCE"/>
    <w:rsid w:val="0054744B"/>
    <w:rsid w:val="00573226"/>
    <w:rsid w:val="006602A6"/>
    <w:rsid w:val="00667E25"/>
    <w:rsid w:val="006D27F6"/>
    <w:rsid w:val="007C290B"/>
    <w:rsid w:val="007C481F"/>
    <w:rsid w:val="008251C9"/>
    <w:rsid w:val="008773F9"/>
    <w:rsid w:val="008B4706"/>
    <w:rsid w:val="008D4727"/>
    <w:rsid w:val="00914F13"/>
    <w:rsid w:val="009408B6"/>
    <w:rsid w:val="009C1B31"/>
    <w:rsid w:val="00AA2F7E"/>
    <w:rsid w:val="00AE3C04"/>
    <w:rsid w:val="00B0636E"/>
    <w:rsid w:val="00B42A4A"/>
    <w:rsid w:val="00BB1F9F"/>
    <w:rsid w:val="00BB509C"/>
    <w:rsid w:val="00BD7004"/>
    <w:rsid w:val="00BF7B75"/>
    <w:rsid w:val="00C20DDF"/>
    <w:rsid w:val="00C72AA2"/>
    <w:rsid w:val="00CB6E93"/>
    <w:rsid w:val="00CC2EB4"/>
    <w:rsid w:val="00CC680C"/>
    <w:rsid w:val="00CE0F00"/>
    <w:rsid w:val="00DB0913"/>
    <w:rsid w:val="00DB7974"/>
    <w:rsid w:val="00DC5BEF"/>
    <w:rsid w:val="00DD5CBD"/>
    <w:rsid w:val="00E228E5"/>
    <w:rsid w:val="00E9449E"/>
    <w:rsid w:val="00E95641"/>
    <w:rsid w:val="00EA0521"/>
    <w:rsid w:val="00EA3526"/>
    <w:rsid w:val="00EA5038"/>
    <w:rsid w:val="00F2453A"/>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755B-A070-40D3-B49D-55DAD60D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4</cp:revision>
  <cp:lastPrinted>2009-02-13T13:16:00Z</cp:lastPrinted>
  <dcterms:created xsi:type="dcterms:W3CDTF">2013-02-16T16:47:00Z</dcterms:created>
  <dcterms:modified xsi:type="dcterms:W3CDTF">2013-02-16T17:05:00Z</dcterms:modified>
</cp:coreProperties>
</file>