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5B0C00">
        <w:t>May 10, 2012</w:t>
      </w:r>
      <w:r w:rsidR="005B0C00">
        <w:tab/>
      </w:r>
      <w:r>
        <w:t xml:space="preserve"> </w:t>
      </w:r>
      <w:r w:rsidR="001A142B">
        <w:tab/>
      </w:r>
      <w:r>
        <w:t>7:00 p.m.</w:t>
      </w:r>
      <w:r>
        <w:tab/>
      </w:r>
      <w:r>
        <w:tab/>
        <w:t xml:space="preserve">   Village Hall</w:t>
      </w:r>
      <w:r>
        <w:tab/>
        <w:t xml:space="preserve">             </w:t>
      </w:r>
      <w:r w:rsidR="00B631FA">
        <w:t>Regular</w:t>
      </w:r>
      <w:r>
        <w:t xml:space="preserve"> Meeting</w:t>
      </w:r>
    </w:p>
    <w:p w:rsidR="007C290B" w:rsidRDefault="007C290B"/>
    <w:p w:rsidR="007C290B" w:rsidRDefault="007C290B"/>
    <w:p w:rsidR="007C290B" w:rsidRDefault="007C290B">
      <w:r>
        <w:t xml:space="preserve">The regular meeting of the Cement City Village </w:t>
      </w:r>
      <w:r w:rsidR="00B631FA">
        <w:t>Council was called to order at 7</w:t>
      </w:r>
      <w:r>
        <w:t xml:space="preserve">:00 p.m. with the Pledge of Allegiance.  Attendance:  </w:t>
      </w:r>
      <w:r w:rsidR="00B631FA">
        <w:t>7</w:t>
      </w:r>
      <w:r>
        <w:t xml:space="preserve"> Citizens present.  Members present</w:t>
      </w:r>
      <w:r w:rsidR="00122530">
        <w:t xml:space="preserve">:  </w:t>
      </w:r>
      <w:r w:rsidR="005B0C00">
        <w:t xml:space="preserve">James Ellis, </w:t>
      </w:r>
      <w:r w:rsidR="00047195">
        <w:t xml:space="preserve">Larry Babinger, </w:t>
      </w:r>
      <w:r w:rsidR="001A142B">
        <w:t xml:space="preserve">Bill Bendele, </w:t>
      </w:r>
      <w:r w:rsidR="00CC2EB4">
        <w:t>and</w:t>
      </w:r>
      <w:r>
        <w:t xml:space="preserve"> Mel Cure.  </w:t>
      </w:r>
      <w:r w:rsidR="00047195">
        <w:t>Clerk Carol Ladd and</w:t>
      </w:r>
      <w:r w:rsidR="00194CEC">
        <w:t xml:space="preserve"> </w:t>
      </w:r>
      <w:r w:rsidR="008D4727">
        <w:t>Treasurer Char</w:t>
      </w:r>
      <w:r w:rsidR="0021308E">
        <w:t>i Cure</w:t>
      </w:r>
      <w:r w:rsidR="00047195">
        <w:t>,</w:t>
      </w:r>
      <w:r w:rsidR="00194CEC">
        <w:t xml:space="preserve"> were pr</w:t>
      </w:r>
      <w:r>
        <w:t>esent.</w:t>
      </w:r>
    </w:p>
    <w:p w:rsidR="00962DD2" w:rsidRDefault="00962DD2" w:rsidP="00962DD2">
      <w:pPr>
        <w:rPr>
          <w:b/>
          <w:u w:val="single"/>
        </w:rPr>
      </w:pPr>
    </w:p>
    <w:p w:rsidR="00962DD2" w:rsidRDefault="00962DD2" w:rsidP="00962DD2">
      <w:pPr>
        <w:rPr>
          <w:b/>
          <w:u w:val="single"/>
        </w:rPr>
      </w:pPr>
      <w:r>
        <w:rPr>
          <w:b/>
          <w:u w:val="single"/>
        </w:rPr>
        <w:t>Departments</w:t>
      </w:r>
    </w:p>
    <w:p w:rsidR="00962DD2" w:rsidRDefault="00962DD2" w:rsidP="00962DD2">
      <w:r>
        <w:t xml:space="preserve">Police:  Chief Elwell reported on police activity.  </w:t>
      </w:r>
      <w:r w:rsidR="001C6504">
        <w:t>Elwell reports that burglaries and larcenies are down year to date, which is a good statistic.</w:t>
      </w:r>
    </w:p>
    <w:p w:rsidR="00962DD2" w:rsidRDefault="00962DD2" w:rsidP="00962DD2"/>
    <w:p w:rsidR="00962DD2" w:rsidRDefault="00962DD2" w:rsidP="00962DD2">
      <w:r>
        <w:t xml:space="preserve">Fire:  No Fire Rep.  </w:t>
      </w:r>
      <w:r w:rsidR="00FD057C">
        <w:t xml:space="preserve">Bendele discussed a need for a plan for setting off the warning whistle in inclement weather.  Some kind of relay will be needed and Comtronics and West Shore were named as potential resources.  Bendele and </w:t>
      </w:r>
      <w:r w:rsidR="006623A2">
        <w:t>Wittenberg</w:t>
      </w:r>
      <w:r w:rsidR="00FD057C">
        <w:t xml:space="preserve"> to get quotes on automation for the warning alarm.</w:t>
      </w:r>
    </w:p>
    <w:p w:rsidR="00962DD2" w:rsidRDefault="00962DD2" w:rsidP="00962DD2"/>
    <w:p w:rsidR="00962DD2" w:rsidRDefault="00962DD2" w:rsidP="00962DD2">
      <w:r>
        <w:t>Guest Speaker-None.</w:t>
      </w:r>
    </w:p>
    <w:p w:rsidR="00962DD2" w:rsidRDefault="00962DD2" w:rsidP="00962DD2"/>
    <w:p w:rsidR="00962DD2" w:rsidRDefault="001C6504" w:rsidP="00962DD2">
      <w:r>
        <w:t>Public Participation- Deb Thorp requested that the shoes on the wire entering town be removed.  President reported that a work order has been submitted to Consumer’s and that we are at the will of Consumer’s to respond.  A work order has also been submitted for the light at US-127 and Vicary Road.</w:t>
      </w:r>
      <w:r w:rsidR="009F36AC">
        <w:t xml:space="preserve">  Dave Vescelius inquired about what projects are being planned for the village.  Ellis reported that the budget will be reviewed and approved next month for upcoming projects including road work.  Mr. Iveson asked for DPW to look at the ditch at his property and to remove the rock.  Mr. Williams asked zoning to do something about the cars at 190 Parker Street.  Trumble to </w:t>
      </w:r>
      <w:r w:rsidR="00B75532">
        <w:t>confirm licensing with Columbia Police and to watch for other zoning violations such as parking in the yard.</w:t>
      </w:r>
    </w:p>
    <w:p w:rsidR="00962DD2" w:rsidRDefault="00962DD2" w:rsidP="00962DD2"/>
    <w:p w:rsidR="00962DD2" w:rsidRDefault="00962DD2" w:rsidP="00962DD2">
      <w:r>
        <w:rPr>
          <w:b/>
          <w:u w:val="single"/>
        </w:rPr>
        <w:t>Minutes Reviewed</w:t>
      </w:r>
      <w:r>
        <w:t>-R</w:t>
      </w:r>
      <w:r w:rsidR="00F469F4">
        <w:t>egular Meeting minutes of the 4-12</w:t>
      </w:r>
      <w:r>
        <w:t>-12 meeting</w:t>
      </w:r>
      <w:r w:rsidR="00F469F4">
        <w:t xml:space="preserve"> were read.  Motion made by Cure, second by Babinger</w:t>
      </w:r>
      <w:r>
        <w:t xml:space="preserve"> to accept the Regular minutes as presented.  Ayes all, motion passed.  </w:t>
      </w:r>
    </w:p>
    <w:p w:rsidR="00962DD2" w:rsidRDefault="00962DD2" w:rsidP="00962DD2"/>
    <w:p w:rsidR="00962DD2" w:rsidRDefault="00962DD2" w:rsidP="00962DD2">
      <w:r>
        <w:rPr>
          <w:b/>
          <w:u w:val="single"/>
        </w:rPr>
        <w:t>Receipt of Treasurer’s Report</w:t>
      </w:r>
      <w:r>
        <w:t>-Report reviewed by all.  Motio</w:t>
      </w:r>
      <w:r w:rsidR="00F469F4">
        <w:t xml:space="preserve">n made by Cure, second by Babinger to accept the </w:t>
      </w:r>
      <w:r>
        <w:t xml:space="preserve">Report subject to audit.  Ayes all, motion passed. </w:t>
      </w:r>
    </w:p>
    <w:p w:rsidR="00962DD2" w:rsidRDefault="00962DD2" w:rsidP="00962DD2"/>
    <w:p w:rsidR="00962DD2" w:rsidRDefault="00962DD2" w:rsidP="00962DD2">
      <w:r>
        <w:rPr>
          <w:b/>
          <w:u w:val="single"/>
        </w:rPr>
        <w:t>Presentation of Existing Bills</w:t>
      </w:r>
      <w:r w:rsidR="009F36AC">
        <w:t>- Motion made by Ellis, second by Cure</w:t>
      </w:r>
      <w:r>
        <w:t xml:space="preserve"> to pay existing bills with late addition of zoning charges.  Ayes all, motion passed.</w:t>
      </w:r>
    </w:p>
    <w:p w:rsidR="00962DD2" w:rsidRDefault="00962DD2" w:rsidP="00962DD2"/>
    <w:p w:rsidR="00962DD2" w:rsidRDefault="00962DD2" w:rsidP="00962DD2">
      <w:pPr>
        <w:rPr>
          <w:b/>
          <w:u w:val="single"/>
        </w:rPr>
      </w:pPr>
      <w:r>
        <w:rPr>
          <w:b/>
          <w:u w:val="single"/>
        </w:rPr>
        <w:t>Staff Progress Reports-</w:t>
      </w:r>
    </w:p>
    <w:p w:rsidR="00962DD2" w:rsidRDefault="00962DD2" w:rsidP="00962DD2">
      <w:r>
        <w:t xml:space="preserve">Zoning:  </w:t>
      </w:r>
      <w:r w:rsidR="00B75532">
        <w:t>Trumble reported that he drives through the village once per week and has issued warnings to several addresses for inoperable vehicles and nuisance grass</w:t>
      </w:r>
      <w:r>
        <w:t>.</w:t>
      </w:r>
    </w:p>
    <w:p w:rsidR="00962DD2" w:rsidRDefault="00962DD2" w:rsidP="00962DD2"/>
    <w:p w:rsidR="00962DD2" w:rsidRDefault="00962DD2" w:rsidP="00962DD2">
      <w:r>
        <w:lastRenderedPageBreak/>
        <w:t xml:space="preserve">Building:  Wheaton reported on maintenance progress including </w:t>
      </w:r>
      <w:r w:rsidR="00B75532">
        <w:t>brush clearing, equipment inventory, clock repair, and tree projects at the park.</w:t>
      </w:r>
    </w:p>
    <w:p w:rsidR="00962DD2" w:rsidRDefault="00962DD2" w:rsidP="00962DD2"/>
    <w:p w:rsidR="00962DD2" w:rsidRDefault="00B75532" w:rsidP="00962DD2">
      <w:r>
        <w:t>DPW:  No bids were received for the chipper/shredder.  Motion made by Bendele, second by Babinger to trade in Chipper at Dakins for $1400 and to use the funds for other equipment needs such as torches.  Ayes by all, motion passed.  Wheaton presented a few tree service needs and council decided to wait until July or fall to accommodate the budget.</w:t>
      </w:r>
      <w:r w:rsidR="00962DD2">
        <w:t xml:space="preserve"> </w:t>
      </w:r>
    </w:p>
    <w:p w:rsidR="00962DD2" w:rsidRDefault="00962DD2" w:rsidP="00962DD2"/>
    <w:p w:rsidR="00962DD2" w:rsidRDefault="00962DD2" w:rsidP="00962DD2">
      <w:pPr>
        <w:rPr>
          <w:b/>
          <w:u w:val="single"/>
        </w:rPr>
      </w:pPr>
      <w:r>
        <w:rPr>
          <w:b/>
          <w:u w:val="single"/>
        </w:rPr>
        <w:t>Old Business</w:t>
      </w:r>
    </w:p>
    <w:p w:rsidR="00286672" w:rsidRDefault="00286672">
      <w:r>
        <w:t>Bendele updated the council on the Memorial Day Parade events that are planned including:  Mason’s hot dogs, Police, Fire, EMT, ROTC, music, prayer, and the school band</w:t>
      </w:r>
      <w:r w:rsidR="002E19C9">
        <w:t>.  Parade line up begins at 10:30 and parade to begin at 11:00 a.m.</w:t>
      </w:r>
      <w:r w:rsidR="00AB1C27">
        <w:t xml:space="preserve">  Motion made to pay $50 to ROTC and $100 to Band Boosters.  Ayes by all, motion passed.</w:t>
      </w:r>
    </w:p>
    <w:p w:rsidR="00AB1C27" w:rsidRDefault="00AB1C27"/>
    <w:p w:rsidR="007C290B" w:rsidRDefault="007C290B">
      <w:pPr>
        <w:rPr>
          <w:b/>
          <w:u w:val="single"/>
        </w:rPr>
      </w:pPr>
      <w:r>
        <w:rPr>
          <w:b/>
          <w:u w:val="single"/>
        </w:rPr>
        <w:t>New Business</w:t>
      </w:r>
    </w:p>
    <w:p w:rsidR="00502AED" w:rsidRDefault="00AB1C27">
      <w:r>
        <w:t>A special budget meeting is set for June 14</w:t>
      </w:r>
      <w:r w:rsidRPr="00AB1C27">
        <w:rPr>
          <w:vertAlign w:val="superscript"/>
        </w:rPr>
        <w:t>th</w:t>
      </w:r>
      <w:r>
        <w:t xml:space="preserve"> at 6:00 p.m. </w:t>
      </w:r>
    </w:p>
    <w:p w:rsidR="00AB1C27" w:rsidRDefault="00AB1C27"/>
    <w:p w:rsidR="00AB1C27" w:rsidRDefault="00AB1C27"/>
    <w:p w:rsidR="007C290B" w:rsidRDefault="007C290B">
      <w:pPr>
        <w:rPr>
          <w:b/>
          <w:u w:val="single"/>
        </w:rPr>
      </w:pPr>
      <w:r>
        <w:rPr>
          <w:b/>
          <w:u w:val="single"/>
        </w:rPr>
        <w:t>Good &amp; Welfare</w:t>
      </w:r>
    </w:p>
    <w:p w:rsidR="007C290B" w:rsidRDefault="00AB1C27">
      <w:r>
        <w:t>Ellis informed the council that he is running for Township Supervisor and stated that he will speak out for the Village</w:t>
      </w:r>
      <w:r w:rsidR="00201F68">
        <w:t xml:space="preserve">.  </w:t>
      </w:r>
      <w:r w:rsidR="00357ED0">
        <w:t>Motion made by Ellis</w:t>
      </w:r>
      <w:r w:rsidR="007C290B">
        <w:t xml:space="preserve">, second by </w:t>
      </w:r>
      <w:r w:rsidR="005B0C00">
        <w:t>Cure</w:t>
      </w:r>
      <w:r w:rsidR="00116B31">
        <w:t xml:space="preserve"> </w:t>
      </w:r>
      <w:r w:rsidR="007C290B">
        <w:t xml:space="preserve">to adjourn.  Ayes by all, motion </w:t>
      </w:r>
      <w:r w:rsidR="00FE4E57">
        <w:t>car</w:t>
      </w:r>
      <w:r w:rsidR="00357ED0">
        <w:t>ried.  M</w:t>
      </w:r>
      <w:r w:rsidR="00201F68">
        <w:t>eeting adjourned at 8:30</w:t>
      </w:r>
      <w:r w:rsidR="007C290B">
        <w:t xml:space="preserve"> p.m.</w:t>
      </w:r>
    </w:p>
    <w:p w:rsidR="007C290B" w:rsidRDefault="007C290B"/>
    <w:p w:rsidR="007C290B" w:rsidRDefault="007C290B"/>
    <w:p w:rsidR="007C290B" w:rsidRDefault="007C290B"/>
    <w:p w:rsidR="007C290B" w:rsidRDefault="007C290B">
      <w:r>
        <w:t>Submitted by Carol Ladd, Clerk</w:t>
      </w:r>
    </w:p>
    <w:p w:rsidR="007C290B" w:rsidRDefault="007C290B"/>
    <w:p w:rsidR="007C290B" w:rsidRDefault="007C290B"/>
    <w:p w:rsidR="007C290B" w:rsidRDefault="00687362">
      <w:r>
        <w:rPr>
          <w:noProof/>
        </w:rPr>
        <w:pict>
          <v:line id="_x0000_s1027" style="position:absolute;z-index:2" from="0,9.65pt" to="189pt,9.65pt"/>
        </w:pict>
      </w:r>
    </w:p>
    <w:p w:rsidR="007C290B" w:rsidRDefault="00687362">
      <w:r>
        <w:rPr>
          <w:noProof/>
        </w:rPr>
        <w:pict>
          <v:line id="_x0000_s1026" style="position:absolute;z-index:1"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509C"/>
    <w:rsid w:val="00000F58"/>
    <w:rsid w:val="000263F3"/>
    <w:rsid w:val="00047195"/>
    <w:rsid w:val="000D4D04"/>
    <w:rsid w:val="000E096E"/>
    <w:rsid w:val="000E0DFE"/>
    <w:rsid w:val="000F5207"/>
    <w:rsid w:val="001012FB"/>
    <w:rsid w:val="00116B31"/>
    <w:rsid w:val="00122530"/>
    <w:rsid w:val="00194CEC"/>
    <w:rsid w:val="0019793F"/>
    <w:rsid w:val="001A142B"/>
    <w:rsid w:val="001C6504"/>
    <w:rsid w:val="001F2806"/>
    <w:rsid w:val="00201F68"/>
    <w:rsid w:val="0021308E"/>
    <w:rsid w:val="00286672"/>
    <w:rsid w:val="002878A1"/>
    <w:rsid w:val="002E19C9"/>
    <w:rsid w:val="0031658C"/>
    <w:rsid w:val="00322441"/>
    <w:rsid w:val="0034536D"/>
    <w:rsid w:val="00357ED0"/>
    <w:rsid w:val="003A1A5A"/>
    <w:rsid w:val="003A7759"/>
    <w:rsid w:val="003F0C67"/>
    <w:rsid w:val="00406239"/>
    <w:rsid w:val="00416EA8"/>
    <w:rsid w:val="00434D02"/>
    <w:rsid w:val="00435287"/>
    <w:rsid w:val="00486F39"/>
    <w:rsid w:val="004F4BAC"/>
    <w:rsid w:val="00502AED"/>
    <w:rsid w:val="00523B1A"/>
    <w:rsid w:val="0054744B"/>
    <w:rsid w:val="00573226"/>
    <w:rsid w:val="005B0C00"/>
    <w:rsid w:val="0062518C"/>
    <w:rsid w:val="00637A0E"/>
    <w:rsid w:val="006623A2"/>
    <w:rsid w:val="00687362"/>
    <w:rsid w:val="006A7F9D"/>
    <w:rsid w:val="006D27F6"/>
    <w:rsid w:val="006E1926"/>
    <w:rsid w:val="006E2A41"/>
    <w:rsid w:val="007C290B"/>
    <w:rsid w:val="007C481F"/>
    <w:rsid w:val="00816758"/>
    <w:rsid w:val="00882560"/>
    <w:rsid w:val="008B4706"/>
    <w:rsid w:val="008D4727"/>
    <w:rsid w:val="00914F13"/>
    <w:rsid w:val="009408B6"/>
    <w:rsid w:val="00962DD2"/>
    <w:rsid w:val="009A6785"/>
    <w:rsid w:val="009C1B31"/>
    <w:rsid w:val="009F36AC"/>
    <w:rsid w:val="00A1470A"/>
    <w:rsid w:val="00A90D56"/>
    <w:rsid w:val="00AA2F7E"/>
    <w:rsid w:val="00AB1C27"/>
    <w:rsid w:val="00AE3C04"/>
    <w:rsid w:val="00B631FA"/>
    <w:rsid w:val="00B75532"/>
    <w:rsid w:val="00BB1F9F"/>
    <w:rsid w:val="00BB509C"/>
    <w:rsid w:val="00BD7004"/>
    <w:rsid w:val="00BF7B75"/>
    <w:rsid w:val="00CB6E93"/>
    <w:rsid w:val="00CC1498"/>
    <w:rsid w:val="00CC2EB4"/>
    <w:rsid w:val="00CC680C"/>
    <w:rsid w:val="00CE0F00"/>
    <w:rsid w:val="00D2735F"/>
    <w:rsid w:val="00DB7974"/>
    <w:rsid w:val="00E228E5"/>
    <w:rsid w:val="00E9449E"/>
    <w:rsid w:val="00E95641"/>
    <w:rsid w:val="00EA0521"/>
    <w:rsid w:val="00EA3526"/>
    <w:rsid w:val="00EA5038"/>
    <w:rsid w:val="00F14BA0"/>
    <w:rsid w:val="00F2453A"/>
    <w:rsid w:val="00F469F4"/>
    <w:rsid w:val="00FD057C"/>
    <w:rsid w:val="00FE4E57"/>
    <w:rsid w:val="00FF2E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EEBF0-D766-4449-AD54-E1BA99C6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subject/>
  <dc:creator>rzsnrd</dc:creator>
  <cp:keywords/>
  <cp:lastModifiedBy>Dell380</cp:lastModifiedBy>
  <cp:revision>7</cp:revision>
  <cp:lastPrinted>2012-05-12T13:14:00Z</cp:lastPrinted>
  <dcterms:created xsi:type="dcterms:W3CDTF">2012-05-12T13:17:00Z</dcterms:created>
  <dcterms:modified xsi:type="dcterms:W3CDTF">2012-05-12T14:27:00Z</dcterms:modified>
</cp:coreProperties>
</file>