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bookmarkStart w:id="0" w:name="_GoBack"/>
      <w:bookmarkEnd w:id="0"/>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F43ABE">
        <w:t>August 14, 14</w:t>
      </w:r>
      <w:r w:rsidR="00F43ABE">
        <w:tab/>
      </w:r>
      <w:r>
        <w:tab/>
        <w:t xml:space="preserve"> 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F43ABE">
        <w:t>8</w:t>
      </w:r>
      <w:r>
        <w:t>Citizens present.  Members present</w:t>
      </w:r>
      <w:r w:rsidR="00122530">
        <w:t xml:space="preserve">:  </w:t>
      </w:r>
      <w:r w:rsidR="004D4FCE">
        <w:t>James Ellis,</w:t>
      </w:r>
      <w:r w:rsidR="00047195">
        <w:t xml:space="preserve"> Larry Babinger, </w:t>
      </w:r>
      <w:r w:rsidR="00194CEC">
        <w:t>Bill Bendele</w:t>
      </w:r>
      <w:r w:rsidR="00CC2EB4">
        <w:t xml:space="preserve">, </w:t>
      </w:r>
      <w:r w:rsidR="00F43ABE">
        <w:t xml:space="preserve">Dave Vescelius, </w:t>
      </w:r>
      <w:r w:rsidR="00CC2EB4">
        <w:t>and</w:t>
      </w:r>
      <w:r>
        <w:t xml:space="preserve"> Mel Cure.  </w:t>
      </w:r>
      <w:r w:rsidR="00047195">
        <w:t>Clerk Caro</w:t>
      </w:r>
      <w:r w:rsidR="00166836">
        <w:t>l Ladd,</w:t>
      </w:r>
      <w:r w:rsidR="00194CEC">
        <w:t xml:space="preserve"> </w:t>
      </w:r>
      <w:r w:rsidR="008D4727">
        <w:t>Treasurer Char</w:t>
      </w:r>
      <w:r w:rsidR="0021308E">
        <w:t>i Cure</w:t>
      </w:r>
      <w:r w:rsidR="00047195">
        <w:t>,</w:t>
      </w:r>
      <w:r w:rsidR="00194CEC">
        <w:t xml:space="preserve"> </w:t>
      </w:r>
      <w:r w:rsidR="00166836">
        <w:t xml:space="preserve">and DPW Tim Wheaton </w:t>
      </w:r>
      <w:r w:rsidR="00194CEC">
        <w:t>were pr</w:t>
      </w:r>
      <w:r>
        <w:t>esent.</w:t>
      </w:r>
    </w:p>
    <w:p w:rsidR="007C290B" w:rsidRDefault="007C290B"/>
    <w:p w:rsidR="007C290B" w:rsidRDefault="007C290B">
      <w:pPr>
        <w:rPr>
          <w:b/>
          <w:u w:val="single"/>
        </w:rPr>
      </w:pPr>
      <w:r>
        <w:rPr>
          <w:b/>
          <w:u w:val="single"/>
        </w:rPr>
        <w:t>Departments</w:t>
      </w:r>
    </w:p>
    <w:p w:rsidR="003851EE" w:rsidRDefault="007C290B">
      <w:r>
        <w:t xml:space="preserve">Police:  </w:t>
      </w:r>
      <w:r w:rsidR="0031201F">
        <w:t>Chief Elwell</w:t>
      </w:r>
      <w:r w:rsidR="00F2453A">
        <w:t xml:space="preserve"> reported on</w:t>
      </w:r>
      <w:r w:rsidR="00122530">
        <w:t xml:space="preserve"> polic</w:t>
      </w:r>
      <w:r w:rsidR="00F2453A">
        <w:t>e activity</w:t>
      </w:r>
      <w:r w:rsidR="004D4FCE">
        <w:t>.</w:t>
      </w:r>
      <w:r w:rsidR="00122530">
        <w:t xml:space="preserve">  </w:t>
      </w:r>
    </w:p>
    <w:p w:rsidR="00F2453A" w:rsidRDefault="00F2453A"/>
    <w:p w:rsidR="003851EE" w:rsidRDefault="00EA3526">
      <w:r>
        <w:t>F</w:t>
      </w:r>
      <w:r w:rsidR="008D4727">
        <w:t xml:space="preserve">ire:  </w:t>
      </w:r>
      <w:r w:rsidR="00F43ABE">
        <w:t>Bendele updated the council in Fire Training and a newly prepared helicopter landing pad.   He also stated that donations to the Fire Dept. are gladly accepted.  The fire department is still offering metal address signs to affix to houses and mailboxes for a nominal fee.</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rsidR="00F43ABE">
        <w:t>-Regular Meeting minutes of the 7-10-14</w:t>
      </w:r>
      <w:r w:rsidR="004D4FCE">
        <w:t xml:space="preserve"> meeting </w:t>
      </w:r>
      <w:r>
        <w:t>we</w:t>
      </w:r>
      <w:r w:rsidR="0019793F">
        <w:t>re read.  Moti</w:t>
      </w:r>
      <w:r w:rsidR="00122530">
        <w:t xml:space="preserve">on made by Cure, second by </w:t>
      </w:r>
      <w:r w:rsidR="00F43ABE">
        <w:t>Vescelius</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F43ABE">
        <w:t xml:space="preserve">Vescelius </w:t>
      </w:r>
      <w:r w:rsidR="004D4FCE">
        <w:t xml:space="preserve">to accept the </w:t>
      </w:r>
      <w:r w:rsidR="00F43ABE">
        <w:t>July</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3851EE">
        <w:t>Cure</w:t>
      </w:r>
      <w:r w:rsidR="00F43ABE">
        <w:t>, second by Vescelius</w:t>
      </w:r>
      <w:r w:rsidR="00166836">
        <w:t xml:space="preserve"> to pay existing bills</w:t>
      </w:r>
      <w:r w:rsidR="006C6B8E">
        <w:t xml:space="preserve"> with late addition.</w:t>
      </w:r>
      <w:r>
        <w:t xml:space="preserve">  Ayes all, motion passed.  </w:t>
      </w:r>
    </w:p>
    <w:p w:rsidR="007C290B" w:rsidRDefault="007C290B"/>
    <w:p w:rsidR="007C290B" w:rsidRDefault="007C290B">
      <w:pPr>
        <w:rPr>
          <w:b/>
          <w:u w:val="single"/>
        </w:rPr>
      </w:pPr>
      <w:r>
        <w:rPr>
          <w:b/>
          <w:u w:val="single"/>
        </w:rPr>
        <w:t>Staff Progress Reports-</w:t>
      </w:r>
    </w:p>
    <w:p w:rsidR="00F43ABE" w:rsidRDefault="007C290B">
      <w:r>
        <w:t xml:space="preserve">Zoning:  </w:t>
      </w:r>
      <w:r w:rsidR="00F43ABE">
        <w:t>No report available in Trumble’s absence.</w:t>
      </w:r>
    </w:p>
    <w:p w:rsidR="00DB7974" w:rsidRDefault="00DB7974"/>
    <w:p w:rsidR="00406131" w:rsidRDefault="00FE4E57" w:rsidP="00F43ABE">
      <w:r>
        <w:t xml:space="preserve">Building:  </w:t>
      </w:r>
      <w:r w:rsidR="00F43ABE">
        <w:t>Tim updated council on mowing progress.  He has also painted the frame and undercarriage of the truck to prevent rusting.  He is currently working on the manhole at Main and Woodstock.</w:t>
      </w:r>
    </w:p>
    <w:p w:rsidR="00166836" w:rsidRDefault="00166836"/>
    <w:p w:rsidR="00C20DDF" w:rsidRDefault="007C290B">
      <w:pPr>
        <w:rPr>
          <w:b/>
          <w:u w:val="single"/>
        </w:rPr>
      </w:pPr>
      <w:r>
        <w:rPr>
          <w:b/>
          <w:u w:val="single"/>
        </w:rPr>
        <w:t>Old Business</w:t>
      </w:r>
    </w:p>
    <w:p w:rsidR="00C20DDF" w:rsidRDefault="00F43ABE">
      <w:r>
        <w:t>Consumer’s Energy representative Barb Mitzel attended the meeting and answered questions surrounding the renewal of the franchise ordinance.  Motion made by Babinger, second by Ellis to accept the 30 year franchise ordinance as presented by Consumer’s Energy.  All ayes, motion passed.</w:t>
      </w:r>
    </w:p>
    <w:p w:rsidR="007314E9" w:rsidRDefault="007314E9"/>
    <w:p w:rsidR="007314E9" w:rsidRDefault="007314E9">
      <w:r>
        <w:t xml:space="preserve">Bendele presented information regarding noxious weeds and expressed concern for the ordinance in that it is too vague and should account for field-like areas.  Motion made by Bendele, second by Vescelius to revise weed ordinance to allow for habit grasslands and large fields to be exempt.  Discussion took place regarding the word “exempt”.  Discussion also took </w:t>
      </w:r>
      <w:r>
        <w:lastRenderedPageBreak/>
        <w:t xml:space="preserve">place on the possibility of defining land areas where higher vegetative plants are allowable.  Roll call vote:  Bendele, yes; Vescelius, no; Ellis, no; Babinger, no; Cure, no.  Motion failed.  </w:t>
      </w:r>
    </w:p>
    <w:p w:rsidR="007314E9" w:rsidRPr="007C73B0" w:rsidRDefault="007314E9">
      <w:r>
        <w:t>Motion made by Bendele, second by Cure to table the topic for further resear</w:t>
      </w:r>
      <w:r w:rsidR="007C73B0">
        <w:t xml:space="preserve">ch. Ayes by all, motion passed.  </w:t>
      </w:r>
      <w:r w:rsidR="007C73B0" w:rsidRPr="007C73B0">
        <w:t>T</w:t>
      </w:r>
      <w:r w:rsidR="007C73B0" w:rsidRPr="007C73B0">
        <w:rPr>
          <w:color w:val="000000"/>
        </w:rPr>
        <w:t>he board authorized Planning Chairman Witten</w:t>
      </w:r>
      <w:r w:rsidR="007C73B0">
        <w:rPr>
          <w:color w:val="000000"/>
        </w:rPr>
        <w:t>berg to contact the Attorney in r</w:t>
      </w:r>
      <w:r w:rsidR="007C73B0" w:rsidRPr="007C73B0">
        <w:rPr>
          <w:color w:val="000000"/>
        </w:rPr>
        <w:t>ef</w:t>
      </w:r>
      <w:r w:rsidR="007C73B0">
        <w:rPr>
          <w:color w:val="000000"/>
        </w:rPr>
        <w:t xml:space="preserve">erence to the </w:t>
      </w:r>
      <w:r w:rsidR="007C73B0" w:rsidRPr="007C73B0">
        <w:rPr>
          <w:color w:val="000000"/>
        </w:rPr>
        <w:t>Nox</w:t>
      </w:r>
      <w:r w:rsidR="007C73B0">
        <w:rPr>
          <w:color w:val="000000"/>
        </w:rPr>
        <w:t>ious W</w:t>
      </w:r>
      <w:r w:rsidR="007C73B0" w:rsidRPr="007C73B0">
        <w:rPr>
          <w:color w:val="000000"/>
        </w:rPr>
        <w:t>eeds</w:t>
      </w:r>
      <w:r w:rsidR="007C73B0">
        <w:rPr>
          <w:color w:val="000000"/>
        </w:rPr>
        <w:t xml:space="preserve"> to clarify that</w:t>
      </w:r>
      <w:r w:rsidR="007C73B0" w:rsidRPr="007C73B0">
        <w:rPr>
          <w:color w:val="000000"/>
        </w:rPr>
        <w:t xml:space="preserve"> the ord</w:t>
      </w:r>
      <w:r w:rsidR="007C73B0">
        <w:rPr>
          <w:color w:val="000000"/>
        </w:rPr>
        <w:t>inance is passed</w:t>
      </w:r>
      <w:r w:rsidR="007C73B0" w:rsidRPr="007C73B0">
        <w:rPr>
          <w:color w:val="000000"/>
        </w:rPr>
        <w:t xml:space="preserve"> 30 days</w:t>
      </w:r>
      <w:r w:rsidR="007C73B0">
        <w:rPr>
          <w:color w:val="000000"/>
        </w:rPr>
        <w:t xml:space="preserve"> after initial vote and printing in the Exponent.</w:t>
      </w:r>
    </w:p>
    <w:p w:rsidR="007314E9" w:rsidRDefault="007314E9">
      <w:pPr>
        <w:rPr>
          <w:b/>
          <w:u w:val="single"/>
        </w:rPr>
      </w:pPr>
    </w:p>
    <w:p w:rsidR="00C20DDF" w:rsidRDefault="007C290B">
      <w:pPr>
        <w:rPr>
          <w:b/>
          <w:u w:val="single"/>
        </w:rPr>
      </w:pPr>
      <w:r>
        <w:rPr>
          <w:b/>
          <w:u w:val="single"/>
        </w:rPr>
        <w:t>New Business</w:t>
      </w:r>
    </w:p>
    <w:p w:rsidR="00BB1F9F" w:rsidRDefault="00F43ABE">
      <w:r>
        <w:t>Millage language was presented to council for the upcoming election.  Monies from the millage are used to pay for garbage refuse and police services.  It is a renewal millage, meaning, it will not result in an increase in taxes paid by each taxpayer from what is presently being collected.  Motion made by Ellis, second by Cure to accept the renewal language for the November ballot.    Ayes by all, motion passed.</w:t>
      </w:r>
    </w:p>
    <w:p w:rsidR="007314E9" w:rsidRDefault="007314E9"/>
    <w:p w:rsidR="007314E9" w:rsidRDefault="007314E9">
      <w:r>
        <w:t>Motion made by Ellis, second by Cure to pursue grant for trees that is due on Aug. 29, 2014.  Ayes by all, motion passed.</w:t>
      </w:r>
    </w:p>
    <w:p w:rsidR="007314E9" w:rsidRDefault="007314E9"/>
    <w:p w:rsidR="00B443F2" w:rsidRDefault="007314E9">
      <w:r>
        <w:t xml:space="preserve">Motion made by Ellis to remove Eric Trumble as zoning inspector.  No second was </w:t>
      </w:r>
      <w:r w:rsidR="0012778C">
        <w:t>heard</w:t>
      </w:r>
      <w:r>
        <w:t xml:space="preserve"> and motion died.  Council asked clerk to send a formal letter to Trumble asking him to attend the next meeting to discuss duties.</w:t>
      </w:r>
    </w:p>
    <w:p w:rsidR="00B443F2" w:rsidRDefault="00B443F2"/>
    <w:p w:rsidR="007C290B" w:rsidRDefault="007C290B">
      <w:pPr>
        <w:rPr>
          <w:b/>
          <w:u w:val="single"/>
        </w:rPr>
      </w:pPr>
      <w:r>
        <w:rPr>
          <w:b/>
          <w:u w:val="single"/>
        </w:rPr>
        <w:t>Good &amp; Welfare</w:t>
      </w:r>
    </w:p>
    <w:p w:rsidR="007C290B" w:rsidRDefault="00BB1F9F">
      <w:r>
        <w:t xml:space="preserve">Motion made by </w:t>
      </w:r>
      <w:r w:rsidR="007314E9">
        <w:t>Vescelius</w:t>
      </w:r>
      <w:r w:rsidR="00DC5BEF">
        <w:t>,</w:t>
      </w:r>
      <w:r w:rsidR="007C290B">
        <w:t xml:space="preserve"> second by </w:t>
      </w:r>
      <w:r w:rsidR="007314E9">
        <w:t>Cure</w:t>
      </w:r>
      <w:r w:rsidR="00771AE2">
        <w:t xml:space="preserve"> </w:t>
      </w:r>
      <w:r w:rsidR="007C290B">
        <w:t xml:space="preserve">to adjourn.  Ayes by all, motion </w:t>
      </w:r>
      <w:r w:rsidR="00FE4E57">
        <w:t>car</w:t>
      </w:r>
      <w:r w:rsidR="00C20DDF">
        <w:t>ried.  Meeting adjourned</w:t>
      </w:r>
      <w:r w:rsidR="007314E9">
        <w:t xml:space="preserve"> at 8:4</w:t>
      </w:r>
      <w:r w:rsidR="00771AE2">
        <w:t>0</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DD049C">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400300" cy="0"/>
                <wp:effectExtent l="9525" t="13335" r="952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8419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DD049C">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-738505</wp:posOffset>
                </wp:positionV>
                <wp:extent cx="2057400" cy="0"/>
                <wp:effectExtent l="9525" t="13335" r="952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A0C3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Approved by James Ellis,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02125"/>
    <w:rsid w:val="000263F3"/>
    <w:rsid w:val="00047195"/>
    <w:rsid w:val="000E096E"/>
    <w:rsid w:val="00116B31"/>
    <w:rsid w:val="00122530"/>
    <w:rsid w:val="0012778C"/>
    <w:rsid w:val="00166836"/>
    <w:rsid w:val="00194CEC"/>
    <w:rsid w:val="0019793F"/>
    <w:rsid w:val="001F2806"/>
    <w:rsid w:val="001F437D"/>
    <w:rsid w:val="0021308E"/>
    <w:rsid w:val="00273843"/>
    <w:rsid w:val="0031201F"/>
    <w:rsid w:val="0031658C"/>
    <w:rsid w:val="0034536D"/>
    <w:rsid w:val="003851EE"/>
    <w:rsid w:val="003A1A5A"/>
    <w:rsid w:val="003F0374"/>
    <w:rsid w:val="00406131"/>
    <w:rsid w:val="00406239"/>
    <w:rsid w:val="00416EA8"/>
    <w:rsid w:val="00430CC7"/>
    <w:rsid w:val="00434D02"/>
    <w:rsid w:val="00460440"/>
    <w:rsid w:val="004608FB"/>
    <w:rsid w:val="0046200C"/>
    <w:rsid w:val="00486F39"/>
    <w:rsid w:val="004D4FCE"/>
    <w:rsid w:val="0054744B"/>
    <w:rsid w:val="00573226"/>
    <w:rsid w:val="006602A6"/>
    <w:rsid w:val="00667E25"/>
    <w:rsid w:val="006C6B8E"/>
    <w:rsid w:val="006D27F6"/>
    <w:rsid w:val="006D32C7"/>
    <w:rsid w:val="007314E9"/>
    <w:rsid w:val="0073281D"/>
    <w:rsid w:val="00771AE2"/>
    <w:rsid w:val="007C290B"/>
    <w:rsid w:val="007C481F"/>
    <w:rsid w:val="007C73B0"/>
    <w:rsid w:val="008251C9"/>
    <w:rsid w:val="008773F9"/>
    <w:rsid w:val="008A5C09"/>
    <w:rsid w:val="008B4706"/>
    <w:rsid w:val="008D4727"/>
    <w:rsid w:val="00914F13"/>
    <w:rsid w:val="00920C04"/>
    <w:rsid w:val="009408B6"/>
    <w:rsid w:val="009C1B31"/>
    <w:rsid w:val="00AA2F7E"/>
    <w:rsid w:val="00AB22F2"/>
    <w:rsid w:val="00AE3C04"/>
    <w:rsid w:val="00B0636E"/>
    <w:rsid w:val="00B42A4A"/>
    <w:rsid w:val="00B443F2"/>
    <w:rsid w:val="00B53584"/>
    <w:rsid w:val="00BB1F9F"/>
    <w:rsid w:val="00BB509C"/>
    <w:rsid w:val="00BD7004"/>
    <w:rsid w:val="00BF7B75"/>
    <w:rsid w:val="00C20DDF"/>
    <w:rsid w:val="00C72AA2"/>
    <w:rsid w:val="00CB6E93"/>
    <w:rsid w:val="00CC2EB4"/>
    <w:rsid w:val="00CC680C"/>
    <w:rsid w:val="00CE0F00"/>
    <w:rsid w:val="00DB0913"/>
    <w:rsid w:val="00DB7974"/>
    <w:rsid w:val="00DC5BEF"/>
    <w:rsid w:val="00DD049C"/>
    <w:rsid w:val="00DD5CBD"/>
    <w:rsid w:val="00E228E5"/>
    <w:rsid w:val="00E7158D"/>
    <w:rsid w:val="00E9449E"/>
    <w:rsid w:val="00E95641"/>
    <w:rsid w:val="00EA0521"/>
    <w:rsid w:val="00EA3526"/>
    <w:rsid w:val="00EA5038"/>
    <w:rsid w:val="00F2453A"/>
    <w:rsid w:val="00F43ABE"/>
    <w:rsid w:val="00FC4117"/>
    <w:rsid w:val="00FE4E57"/>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1140DE-F5D7-4955-A366-B3D9C09C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85D9-4DB1-4C7D-AD03-96B2B099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2</cp:revision>
  <cp:lastPrinted>2009-02-13T13:16:00Z</cp:lastPrinted>
  <dcterms:created xsi:type="dcterms:W3CDTF">2014-08-18T21:08:00Z</dcterms:created>
  <dcterms:modified xsi:type="dcterms:W3CDTF">2014-08-18T21:08:00Z</dcterms:modified>
</cp:coreProperties>
</file>