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9B6985">
        <w:t>September 11</w:t>
      </w:r>
      <w:r w:rsidR="00F43ABE">
        <w:t xml:space="preserve">, </w:t>
      </w:r>
      <w:r w:rsidR="009B6985">
        <w:t>20</w:t>
      </w:r>
      <w:r w:rsidR="00F43ABE">
        <w:t>14</w:t>
      </w:r>
      <w:r w:rsidR="00F43ABE">
        <w:tab/>
      </w:r>
      <w:r>
        <w:tab/>
        <w:t xml:space="preserve"> 7:00 p.m.</w:t>
      </w:r>
      <w:r>
        <w:tab/>
      </w:r>
      <w:r>
        <w:tab/>
        <w:t xml:space="preserve">   Village Hall</w:t>
      </w:r>
      <w:r>
        <w:tab/>
        <w:t xml:space="preserve">             Regular Meeting</w:t>
      </w:r>
    </w:p>
    <w:p w:rsidR="007C290B" w:rsidRDefault="007C290B"/>
    <w:p w:rsidR="007C290B" w:rsidRDefault="007C290B">
      <w:r>
        <w:t xml:space="preserve">The regular meeting of the Cement City Village Council was called to order at 7:00 p.m. with the Pledge of Allegiance.  Attendance:  </w:t>
      </w:r>
      <w:r w:rsidR="00D979A2">
        <w:t xml:space="preserve">6 </w:t>
      </w:r>
      <w:r>
        <w:t>Citizens present.  Members present</w:t>
      </w:r>
      <w:r w:rsidR="00122530">
        <w:t xml:space="preserve">:  </w:t>
      </w:r>
      <w:r w:rsidR="00047195">
        <w:t xml:space="preserve">Larry Babinger, </w:t>
      </w:r>
      <w:r w:rsidR="00194CEC">
        <w:t>Bill Bendele</w:t>
      </w:r>
      <w:r w:rsidR="00CC2EB4">
        <w:t xml:space="preserve">, </w:t>
      </w:r>
      <w:r w:rsidR="00F43ABE">
        <w:t xml:space="preserve">Dave Vescelius, </w:t>
      </w:r>
      <w:r w:rsidR="00CC2EB4">
        <w:t>and</w:t>
      </w:r>
      <w:r>
        <w:t xml:space="preserve"> Mel Cure.  </w:t>
      </w:r>
      <w:r w:rsidR="00D979A2">
        <w:t xml:space="preserve">James Ellis called in advance to ask for excused absence.  </w:t>
      </w:r>
      <w:r w:rsidR="00047195">
        <w:t>Clerk Caro</w:t>
      </w:r>
      <w:r w:rsidR="00166836">
        <w:t>l Ladd,</w:t>
      </w:r>
      <w:r w:rsidR="00194CEC">
        <w:t xml:space="preserve"> </w:t>
      </w:r>
      <w:r w:rsidR="008D4727">
        <w:t>Treasurer Char</w:t>
      </w:r>
      <w:r w:rsidR="0021308E">
        <w:t>i Cure</w:t>
      </w:r>
      <w:r w:rsidR="00047195">
        <w:t>,</w:t>
      </w:r>
      <w:r w:rsidR="00194CEC">
        <w:t xml:space="preserve"> </w:t>
      </w:r>
      <w:r w:rsidR="00166836">
        <w:t xml:space="preserve">and DPW Tim Wheaton </w:t>
      </w:r>
      <w:r w:rsidR="00194CEC">
        <w:t>were pr</w:t>
      </w:r>
      <w:r>
        <w:t>esent.</w:t>
      </w:r>
    </w:p>
    <w:p w:rsidR="007C290B" w:rsidRDefault="007C290B"/>
    <w:p w:rsidR="007C290B" w:rsidRDefault="007C290B">
      <w:pPr>
        <w:rPr>
          <w:b/>
          <w:u w:val="single"/>
        </w:rPr>
      </w:pPr>
      <w:r>
        <w:rPr>
          <w:b/>
          <w:u w:val="single"/>
        </w:rPr>
        <w:t>Departments</w:t>
      </w:r>
    </w:p>
    <w:p w:rsidR="003851EE" w:rsidRDefault="007C290B">
      <w:r>
        <w:t xml:space="preserve">Police:  </w:t>
      </w:r>
      <w:r w:rsidR="00D979A2">
        <w:t xml:space="preserve">Sgt. Niles </w:t>
      </w:r>
      <w:r w:rsidR="00F2453A">
        <w:t>reported on</w:t>
      </w:r>
      <w:r w:rsidR="00122530">
        <w:t xml:space="preserve"> polic</w:t>
      </w:r>
      <w:r w:rsidR="00F2453A">
        <w:t>e activity</w:t>
      </w:r>
      <w:r w:rsidR="004D4FCE">
        <w:t>.</w:t>
      </w:r>
      <w:r w:rsidR="00122530">
        <w:t xml:space="preserve">  </w:t>
      </w:r>
    </w:p>
    <w:p w:rsidR="00D979A2" w:rsidRDefault="00EA3526">
      <w:r>
        <w:t>F</w:t>
      </w:r>
      <w:r w:rsidR="008D4727">
        <w:t xml:space="preserve">ire:  </w:t>
      </w:r>
      <w:r w:rsidR="00D979A2">
        <w:t>None.</w:t>
      </w:r>
    </w:p>
    <w:p w:rsidR="003851EE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>
        <w:t xml:space="preserve"> </w:t>
      </w:r>
      <w:r w:rsidR="00166836">
        <w:t>No guest speaker.</w:t>
      </w:r>
    </w:p>
    <w:p w:rsidR="007C290B" w:rsidRDefault="007C290B"/>
    <w:p w:rsidR="00F2453A" w:rsidRDefault="007C290B" w:rsidP="00F2453A">
      <w:r>
        <w:rPr>
          <w:b/>
          <w:u w:val="single"/>
        </w:rPr>
        <w:t>Minutes Reviewed</w:t>
      </w:r>
      <w:r w:rsidR="00F43ABE">
        <w:t xml:space="preserve">-Regular Meeting minutes of the </w:t>
      </w:r>
      <w:r w:rsidR="00D979A2">
        <w:t>8-14</w:t>
      </w:r>
      <w:r w:rsidR="00F43ABE">
        <w:t>-14</w:t>
      </w:r>
      <w:r w:rsidR="004D4FCE">
        <w:t xml:space="preserve"> meeting </w:t>
      </w:r>
      <w:r>
        <w:t>we</w:t>
      </w:r>
      <w:r w:rsidR="0019793F">
        <w:t>re read.  Moti</w:t>
      </w:r>
      <w:r w:rsidR="00D979A2">
        <w:t>on made by Vescelius</w:t>
      </w:r>
      <w:r w:rsidR="00122530">
        <w:t xml:space="preserve">, second by </w:t>
      </w:r>
      <w:r w:rsidR="00D979A2">
        <w:t>Babinger</w:t>
      </w:r>
      <w:r>
        <w:t xml:space="preserve"> to accept the Regular minutes as presented.  Ayes all, motion passed.  </w:t>
      </w:r>
    </w:p>
    <w:p w:rsidR="007C290B" w:rsidRDefault="007C290B"/>
    <w:p w:rsidR="007C290B" w:rsidRDefault="007C290B">
      <w:r>
        <w:rPr>
          <w:b/>
          <w:u w:val="single"/>
        </w:rPr>
        <w:t>Receipt of Treasurer’s Report</w:t>
      </w:r>
      <w:r>
        <w:t>-Rep</w:t>
      </w:r>
      <w:r w:rsidR="0031658C">
        <w:t>ort reviewed by all.  Motion mad</w:t>
      </w:r>
      <w:r>
        <w:t xml:space="preserve">e by </w:t>
      </w:r>
      <w:r w:rsidR="00D979A2">
        <w:t>Vescelius</w:t>
      </w:r>
      <w:r w:rsidR="00573226">
        <w:t>, s</w:t>
      </w:r>
      <w:r w:rsidR="00F2453A">
        <w:t xml:space="preserve">econd by </w:t>
      </w:r>
      <w:r w:rsidR="00D979A2">
        <w:t>Cure</w:t>
      </w:r>
      <w:r w:rsidR="00F43ABE">
        <w:t xml:space="preserve"> </w:t>
      </w:r>
      <w:r w:rsidR="004D4FCE">
        <w:t xml:space="preserve">to accept the </w:t>
      </w:r>
      <w:r w:rsidR="00D979A2">
        <w:t>Aug.</w:t>
      </w:r>
      <w:r w:rsidR="00166836">
        <w:t xml:space="preserve"> </w:t>
      </w:r>
      <w:r>
        <w:t xml:space="preserve">Report subject to audit.  Ayes all, motion passed. </w:t>
      </w:r>
    </w:p>
    <w:p w:rsidR="00573226" w:rsidRDefault="00573226"/>
    <w:p w:rsidR="007C290B" w:rsidRDefault="007C290B">
      <w:r>
        <w:rPr>
          <w:b/>
          <w:u w:val="single"/>
        </w:rPr>
        <w:t>Presentation of Existing Bills</w:t>
      </w:r>
      <w:r w:rsidR="004D4FCE">
        <w:t xml:space="preserve">- Motion made by </w:t>
      </w:r>
      <w:r w:rsidR="00D979A2">
        <w:t>Vescelius, second by Babinger</w:t>
      </w:r>
      <w:r w:rsidR="00166836">
        <w:t xml:space="preserve"> to pay existing bills</w:t>
      </w:r>
      <w:r w:rsidR="006C6B8E">
        <w:t xml:space="preserve"> with late addition.</w:t>
      </w:r>
      <w:r>
        <w:t xml:space="preserve">  Ayes all, motion passed.  </w:t>
      </w:r>
    </w:p>
    <w:p w:rsidR="007C290B" w:rsidRDefault="007C290B"/>
    <w:p w:rsidR="007C290B" w:rsidRDefault="007C290B">
      <w:pPr>
        <w:rPr>
          <w:b/>
          <w:u w:val="single"/>
        </w:rPr>
      </w:pPr>
      <w:r>
        <w:rPr>
          <w:b/>
          <w:u w:val="single"/>
        </w:rPr>
        <w:t>Staff Progress Reports-</w:t>
      </w:r>
    </w:p>
    <w:p w:rsidR="00F43ABE" w:rsidRDefault="007C290B">
      <w:r>
        <w:t xml:space="preserve">Zoning:  </w:t>
      </w:r>
      <w:r w:rsidR="00D979A2">
        <w:t>Ladd read zoning report in Trumble’s absence.  Discussion took place on need to update zoning to allow for residential dwelling on 2</w:t>
      </w:r>
      <w:r w:rsidR="00D979A2" w:rsidRPr="00D979A2">
        <w:rPr>
          <w:vertAlign w:val="superscript"/>
        </w:rPr>
        <w:t>nd</w:t>
      </w:r>
      <w:r w:rsidR="00D979A2">
        <w:t xml:space="preserve"> floor of commercial properties.  Vescelius suggested case by case considerations that should be presented to the planning commission.  Eric W. will study up on conditional uses in surrounding areas.</w:t>
      </w:r>
    </w:p>
    <w:p w:rsidR="00DB7974" w:rsidRDefault="00DB7974"/>
    <w:p w:rsidR="00406131" w:rsidRDefault="00FE4E57" w:rsidP="00F43ABE">
      <w:r>
        <w:t xml:space="preserve">Building:  </w:t>
      </w:r>
      <w:r w:rsidR="00F43ABE">
        <w:t xml:space="preserve">Tim updated council </w:t>
      </w:r>
      <w:r w:rsidR="00D979A2">
        <w:t>progress made with culverts, tree trimming, and tree quotes.  He notified council that the grant written by Ladd/Wheaton was approved for $1300.  Motion made by Vescelius, second by Babinger to approve tree quote for up to $800 for 327 Potter Street.  Ayes by all, motion passed.</w:t>
      </w:r>
    </w:p>
    <w:p w:rsidR="00166836" w:rsidRDefault="00166836"/>
    <w:p w:rsidR="00C20DDF" w:rsidRDefault="007C290B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7314E9" w:rsidRPr="007C73B0" w:rsidRDefault="00D979A2">
      <w:r>
        <w:t>Wheaton to pursue quote for sidewalk on Vicary Road to the church.</w:t>
      </w:r>
    </w:p>
    <w:p w:rsidR="007314E9" w:rsidRDefault="007314E9">
      <w:pPr>
        <w:rPr>
          <w:b/>
          <w:u w:val="single"/>
        </w:rPr>
      </w:pPr>
    </w:p>
    <w:p w:rsidR="00C20DDF" w:rsidRDefault="007C290B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BB1F9F" w:rsidRDefault="00D979A2">
      <w:r>
        <w:t xml:space="preserve">Chari Cure updated council on upcoming election stating that the renewal millage language would be included and that there were 3 candidates on the ballot. </w:t>
      </w:r>
    </w:p>
    <w:p w:rsidR="00B443F2" w:rsidRDefault="00B443F2">
      <w:bookmarkStart w:id="0" w:name="_GoBack"/>
      <w:bookmarkEnd w:id="0"/>
    </w:p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9E7C20">
      <w:r>
        <w:t xml:space="preserve">Motion made by Vescelius, second Babinger to </w:t>
      </w:r>
      <w:r>
        <w:t xml:space="preserve">adjourn. </w:t>
      </w:r>
      <w:r w:rsidR="007C290B">
        <w:t xml:space="preserve"> Ayes by all, motion </w:t>
      </w:r>
      <w:r w:rsidR="00FE4E57">
        <w:t>car</w:t>
      </w:r>
      <w:r w:rsidR="00C20DDF">
        <w:t>ried.  Meeting adjourned</w:t>
      </w:r>
      <w:r>
        <w:t xml:space="preserve"> at 7</w:t>
      </w:r>
      <w:r w:rsidR="007314E9">
        <w:t>:4</w:t>
      </w:r>
      <w:r w:rsidR="00771AE2">
        <w:t>0</w:t>
      </w:r>
      <w:r w:rsidR="007C290B">
        <w:t xml:space="preserve"> p.m.</w:t>
      </w:r>
    </w:p>
    <w:p w:rsidR="007314E9" w:rsidRDefault="007314E9"/>
    <w:p w:rsidR="007C290B" w:rsidRDefault="003D05D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519F7" wp14:editId="75D1FC3B">
                <wp:simplePos x="0" y="0"/>
                <wp:positionH relativeFrom="column">
                  <wp:posOffset>-28575</wp:posOffset>
                </wp:positionH>
                <wp:positionV relativeFrom="paragraph">
                  <wp:posOffset>408305</wp:posOffset>
                </wp:positionV>
                <wp:extent cx="2400300" cy="0"/>
                <wp:effectExtent l="9525" t="13335" r="952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464D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32.15pt" to="186.7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A8BD39" wp14:editId="4B6FDF9D">
                <wp:simplePos x="0" y="0"/>
                <wp:positionH relativeFrom="column">
                  <wp:posOffset>2943225</wp:posOffset>
                </wp:positionH>
                <wp:positionV relativeFrom="paragraph">
                  <wp:posOffset>394970</wp:posOffset>
                </wp:positionV>
                <wp:extent cx="2057400" cy="0"/>
                <wp:effectExtent l="9525" t="13335" r="9525" b="571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A404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31.1pt" to="393.7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"/>
            </w:pict>
          </mc:Fallback>
        </mc:AlternateContent>
      </w:r>
      <w:r w:rsidR="007C290B">
        <w:t>Submitted by Carol Ladd, Clerk</w:t>
      </w:r>
      <w:r>
        <w:tab/>
      </w:r>
      <w:r w:rsidR="007C290B">
        <w:t xml:space="preserve">Approved by </w:t>
      </w:r>
      <w:r w:rsidR="009E7C20">
        <w:t>Mel Cure, Acting President</w:t>
      </w:r>
      <w:r w:rsidR="007C290B">
        <w:tab/>
      </w:r>
      <w:r w:rsidR="007C290B">
        <w:tab/>
      </w:r>
    </w:p>
    <w:sectPr w:rsidR="007C290B" w:rsidSect="003D05DB">
      <w:pgSz w:w="12240" w:h="15840"/>
      <w:pgMar w:top="1080" w:right="1627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F58"/>
    <w:rsid w:val="00002125"/>
    <w:rsid w:val="000263F3"/>
    <w:rsid w:val="00047195"/>
    <w:rsid w:val="000E096E"/>
    <w:rsid w:val="00116B31"/>
    <w:rsid w:val="00122530"/>
    <w:rsid w:val="0012778C"/>
    <w:rsid w:val="00166836"/>
    <w:rsid w:val="00194CEC"/>
    <w:rsid w:val="0019793F"/>
    <w:rsid w:val="001F2806"/>
    <w:rsid w:val="001F437D"/>
    <w:rsid w:val="0021308E"/>
    <w:rsid w:val="002338F5"/>
    <w:rsid w:val="00273843"/>
    <w:rsid w:val="0031201F"/>
    <w:rsid w:val="0031658C"/>
    <w:rsid w:val="0034536D"/>
    <w:rsid w:val="003851EE"/>
    <w:rsid w:val="003A1A5A"/>
    <w:rsid w:val="003D05DB"/>
    <w:rsid w:val="003F0374"/>
    <w:rsid w:val="00406131"/>
    <w:rsid w:val="00406239"/>
    <w:rsid w:val="00416EA8"/>
    <w:rsid w:val="00430CC7"/>
    <w:rsid w:val="00434D02"/>
    <w:rsid w:val="00460440"/>
    <w:rsid w:val="004608FB"/>
    <w:rsid w:val="0046200C"/>
    <w:rsid w:val="00486F39"/>
    <w:rsid w:val="004D4FCE"/>
    <w:rsid w:val="0054744B"/>
    <w:rsid w:val="00573226"/>
    <w:rsid w:val="006602A6"/>
    <w:rsid w:val="00667E25"/>
    <w:rsid w:val="006C6B8E"/>
    <w:rsid w:val="006D27F6"/>
    <w:rsid w:val="006D32C7"/>
    <w:rsid w:val="007314E9"/>
    <w:rsid w:val="0073281D"/>
    <w:rsid w:val="00771AE2"/>
    <w:rsid w:val="007C290B"/>
    <w:rsid w:val="007C481F"/>
    <w:rsid w:val="007C73B0"/>
    <w:rsid w:val="008251C9"/>
    <w:rsid w:val="008773F9"/>
    <w:rsid w:val="008A5C09"/>
    <w:rsid w:val="008B4706"/>
    <w:rsid w:val="008D4727"/>
    <w:rsid w:val="00914F13"/>
    <w:rsid w:val="00920C04"/>
    <w:rsid w:val="009408B6"/>
    <w:rsid w:val="009B6985"/>
    <w:rsid w:val="009C1B31"/>
    <w:rsid w:val="009E7C20"/>
    <w:rsid w:val="00A7019F"/>
    <w:rsid w:val="00AA2F7E"/>
    <w:rsid w:val="00AB22F2"/>
    <w:rsid w:val="00AE3C04"/>
    <w:rsid w:val="00B0636E"/>
    <w:rsid w:val="00B42A4A"/>
    <w:rsid w:val="00B443F2"/>
    <w:rsid w:val="00B53584"/>
    <w:rsid w:val="00BB1F9F"/>
    <w:rsid w:val="00BB509C"/>
    <w:rsid w:val="00BD7004"/>
    <w:rsid w:val="00BF7B75"/>
    <w:rsid w:val="00C20DDF"/>
    <w:rsid w:val="00C72AA2"/>
    <w:rsid w:val="00CB6E93"/>
    <w:rsid w:val="00CC2EB4"/>
    <w:rsid w:val="00CC680C"/>
    <w:rsid w:val="00CE0F00"/>
    <w:rsid w:val="00D979A2"/>
    <w:rsid w:val="00DB0913"/>
    <w:rsid w:val="00DB7974"/>
    <w:rsid w:val="00DC5BEF"/>
    <w:rsid w:val="00DD049C"/>
    <w:rsid w:val="00DD5CBD"/>
    <w:rsid w:val="00DE7A9E"/>
    <w:rsid w:val="00E228E5"/>
    <w:rsid w:val="00E7158D"/>
    <w:rsid w:val="00E9449E"/>
    <w:rsid w:val="00E95641"/>
    <w:rsid w:val="00EA0521"/>
    <w:rsid w:val="00EA3526"/>
    <w:rsid w:val="00EA5038"/>
    <w:rsid w:val="00F2453A"/>
    <w:rsid w:val="00F43ABE"/>
    <w:rsid w:val="00FC4117"/>
    <w:rsid w:val="00FE4E57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1140DE-F5D7-4955-A366-B3D9C09C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AA03-456D-4CB6-B356-3D0F6798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7</cp:revision>
  <cp:lastPrinted>2009-02-13T13:16:00Z</cp:lastPrinted>
  <dcterms:created xsi:type="dcterms:W3CDTF">2014-09-15T21:28:00Z</dcterms:created>
  <dcterms:modified xsi:type="dcterms:W3CDTF">2014-09-15T21:41:00Z</dcterms:modified>
</cp:coreProperties>
</file>